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ACF6C" w14:textId="0AD4C736" w:rsidR="004B31BA" w:rsidRPr="004B31BA" w:rsidRDefault="004B31BA" w:rsidP="005E10B2">
      <w:pPr>
        <w:contextualSpacing/>
        <w:jc w:val="center"/>
        <w:rPr>
          <w:rFonts w:ascii="Calibri Light" w:hAnsi="Calibri Light" w:cs="Calibri Light"/>
          <w:sz w:val="18"/>
          <w:szCs w:val="18"/>
        </w:rPr>
      </w:pPr>
    </w:p>
    <w:tbl>
      <w:tblPr>
        <w:tblStyle w:val="TableGrid"/>
        <w:tblW w:w="5000" w:type="pct"/>
        <w:tblLook w:val="04A0" w:firstRow="1" w:lastRow="0" w:firstColumn="1" w:lastColumn="0" w:noHBand="0" w:noVBand="1"/>
        <w:tblCaption w:val="Info table"/>
        <w:tblDescription w:val="school year and district"/>
      </w:tblPr>
      <w:tblGrid>
        <w:gridCol w:w="1744"/>
        <w:gridCol w:w="9046"/>
      </w:tblGrid>
      <w:tr w:rsidR="005E10B2" w:rsidRPr="005E10B2" w14:paraId="6CBEB56C" w14:textId="77777777" w:rsidTr="00037451">
        <w:trPr>
          <w:tblHeader/>
        </w:trPr>
        <w:tc>
          <w:tcPr>
            <w:tcW w:w="808" w:type="pct"/>
          </w:tcPr>
          <w:p w14:paraId="60444D75" w14:textId="77777777" w:rsidR="005E10B2" w:rsidRPr="005E10B2" w:rsidRDefault="005E10B2" w:rsidP="005E10B2">
            <w:pPr>
              <w:rPr>
                <w:rFonts w:ascii="Calibri Light" w:hAnsi="Calibri Light" w:cs="Calibri Light"/>
              </w:rPr>
            </w:pPr>
            <w:r w:rsidRPr="005E10B2">
              <w:rPr>
                <w:rFonts w:ascii="Calibri Light" w:hAnsi="Calibri Light" w:cs="Calibri Light"/>
              </w:rPr>
              <w:t>School Year</w:t>
            </w:r>
          </w:p>
        </w:tc>
        <w:tc>
          <w:tcPr>
            <w:tcW w:w="4192" w:type="pct"/>
          </w:tcPr>
          <w:p w14:paraId="375C5892" w14:textId="277CA02E" w:rsidR="005E10B2" w:rsidRPr="005E10B2" w:rsidRDefault="00BB25A7" w:rsidP="005E10B2">
            <w:pPr>
              <w:rPr>
                <w:rFonts w:ascii="Calibri Light" w:hAnsi="Calibri Light" w:cs="Calibri Light"/>
              </w:rPr>
            </w:pPr>
            <w:r>
              <w:rPr>
                <w:rFonts w:ascii="Calibri Light" w:hAnsi="Calibri Light" w:cs="Calibri Light"/>
              </w:rPr>
              <w:t>2022-2023</w:t>
            </w:r>
          </w:p>
        </w:tc>
      </w:tr>
      <w:tr w:rsidR="005E10B2" w:rsidRPr="005E10B2" w14:paraId="5D3C28F6" w14:textId="77777777" w:rsidTr="004B31BA">
        <w:tc>
          <w:tcPr>
            <w:tcW w:w="808" w:type="pct"/>
          </w:tcPr>
          <w:p w14:paraId="6B42EF03" w14:textId="77777777" w:rsidR="005E10B2" w:rsidRPr="005E10B2" w:rsidRDefault="00405D58" w:rsidP="005E10B2">
            <w:pPr>
              <w:rPr>
                <w:rFonts w:ascii="Calibri Light" w:hAnsi="Calibri Light" w:cs="Calibri Light"/>
              </w:rPr>
            </w:pPr>
            <w:r>
              <w:rPr>
                <w:rFonts w:ascii="Calibri Light" w:hAnsi="Calibri Light" w:cs="Calibri Light"/>
              </w:rPr>
              <w:t>School</w:t>
            </w:r>
          </w:p>
        </w:tc>
        <w:tc>
          <w:tcPr>
            <w:tcW w:w="4192" w:type="pct"/>
          </w:tcPr>
          <w:p w14:paraId="01D82CD2" w14:textId="76B7B7D9" w:rsidR="005E10B2" w:rsidRPr="005E10B2" w:rsidRDefault="00BB25A7" w:rsidP="005E10B2">
            <w:pPr>
              <w:rPr>
                <w:rFonts w:ascii="Calibri Light" w:hAnsi="Calibri Light" w:cs="Calibri Light"/>
              </w:rPr>
            </w:pPr>
            <w:r>
              <w:rPr>
                <w:rFonts w:ascii="Calibri Light" w:hAnsi="Calibri Light" w:cs="Calibri Light"/>
              </w:rPr>
              <w:t>Molalla River Academy</w:t>
            </w:r>
          </w:p>
        </w:tc>
      </w:tr>
    </w:tbl>
    <w:p w14:paraId="67FC59CE" w14:textId="77777777" w:rsidR="004B31BA" w:rsidRDefault="004B31BA" w:rsidP="004B31BA">
      <w:pPr>
        <w:contextualSpacing/>
        <w:jc w:val="center"/>
        <w:rPr>
          <w:rFonts w:ascii="Calibri Light" w:hAnsi="Calibri Light" w:cs="Calibri Light"/>
          <w:b/>
        </w:rPr>
      </w:pPr>
    </w:p>
    <w:p w14:paraId="570E2F04" w14:textId="77777777" w:rsidR="005E10B2" w:rsidRPr="004B31BA" w:rsidRDefault="00405D58" w:rsidP="004B31BA">
      <w:pPr>
        <w:contextualSpacing/>
        <w:jc w:val="center"/>
        <w:rPr>
          <w:rFonts w:ascii="Calibri Light" w:hAnsi="Calibri Light" w:cs="Calibri Light"/>
          <w:b/>
          <w:sz w:val="28"/>
          <w:szCs w:val="28"/>
        </w:rPr>
      </w:pPr>
      <w:r>
        <w:rPr>
          <w:rFonts w:ascii="Calibri Light" w:hAnsi="Calibri Light" w:cs="Calibri Light"/>
          <w:b/>
          <w:sz w:val="28"/>
          <w:szCs w:val="28"/>
        </w:rPr>
        <w:t>School</w:t>
      </w:r>
      <w:r w:rsidR="005E10B2" w:rsidRPr="004B31BA">
        <w:rPr>
          <w:rFonts w:ascii="Calibri Light" w:hAnsi="Calibri Light" w:cs="Calibri Light"/>
          <w:b/>
          <w:sz w:val="28"/>
          <w:szCs w:val="28"/>
        </w:rPr>
        <w:t xml:space="preserve"> Direction</w:t>
      </w:r>
      <w:r w:rsidR="004B31BA" w:rsidRPr="004B31BA">
        <w:rPr>
          <w:rFonts w:ascii="Calibri Light" w:hAnsi="Calibri Light" w:cs="Calibri Light"/>
          <w:b/>
          <w:sz w:val="28"/>
          <w:szCs w:val="28"/>
        </w:rPr>
        <w:t xml:space="preserve"> Section</w:t>
      </w:r>
    </w:p>
    <w:tbl>
      <w:tblPr>
        <w:tblStyle w:val="TableGrid"/>
        <w:tblW w:w="5000" w:type="pct"/>
        <w:tblLook w:val="04A0" w:firstRow="1" w:lastRow="0" w:firstColumn="1" w:lastColumn="0" w:noHBand="0" w:noVBand="1"/>
        <w:tblCaption w:val="District Direction Section"/>
      </w:tblPr>
      <w:tblGrid>
        <w:gridCol w:w="1743"/>
        <w:gridCol w:w="3015"/>
        <w:gridCol w:w="3015"/>
        <w:gridCol w:w="3017"/>
      </w:tblGrid>
      <w:tr w:rsidR="005E10B2" w:rsidRPr="005E10B2" w14:paraId="21611236" w14:textId="77777777" w:rsidTr="00037451">
        <w:trPr>
          <w:tblHeader/>
        </w:trPr>
        <w:tc>
          <w:tcPr>
            <w:tcW w:w="808" w:type="pct"/>
          </w:tcPr>
          <w:p w14:paraId="562E9DF8" w14:textId="77777777" w:rsidR="005E10B2" w:rsidRPr="004B31BA" w:rsidRDefault="005E10B2" w:rsidP="005E10B2">
            <w:pPr>
              <w:rPr>
                <w:rFonts w:ascii="Calibri Light" w:hAnsi="Calibri Light" w:cs="Calibri Light"/>
              </w:rPr>
            </w:pPr>
            <w:r w:rsidRPr="004B31BA">
              <w:rPr>
                <w:rFonts w:ascii="Calibri Light" w:hAnsi="Calibri Light" w:cs="Calibri Light"/>
              </w:rPr>
              <w:t>Vision</w:t>
            </w:r>
          </w:p>
        </w:tc>
        <w:tc>
          <w:tcPr>
            <w:tcW w:w="4192" w:type="pct"/>
            <w:gridSpan w:val="3"/>
          </w:tcPr>
          <w:p w14:paraId="556F140D" w14:textId="0A79125C" w:rsidR="005E10B2" w:rsidRPr="005E10B2" w:rsidRDefault="00BB25A7" w:rsidP="005E10B2">
            <w:pPr>
              <w:rPr>
                <w:rFonts w:ascii="Calibri Light" w:hAnsi="Calibri Light" w:cs="Calibri Light"/>
              </w:rPr>
            </w:pPr>
            <w:r>
              <w:rPr>
                <w:rFonts w:ascii="Calibri Light" w:hAnsi="Calibri Light" w:cs="Calibri Light"/>
              </w:rPr>
              <w:t>Successful graduates with the knowledge and confidence to pursue their dreams and enrich the community.</w:t>
            </w:r>
          </w:p>
        </w:tc>
      </w:tr>
      <w:tr w:rsidR="005E10B2" w:rsidRPr="005E10B2" w14:paraId="0141F2E1" w14:textId="77777777" w:rsidTr="004B31BA">
        <w:tc>
          <w:tcPr>
            <w:tcW w:w="808" w:type="pct"/>
          </w:tcPr>
          <w:p w14:paraId="24047324" w14:textId="77777777" w:rsidR="005E10B2" w:rsidRPr="004B31BA" w:rsidRDefault="005E10B2" w:rsidP="005E10B2">
            <w:pPr>
              <w:rPr>
                <w:rFonts w:ascii="Calibri Light" w:hAnsi="Calibri Light" w:cs="Calibri Light"/>
              </w:rPr>
            </w:pPr>
            <w:r w:rsidRPr="004B31BA">
              <w:rPr>
                <w:rFonts w:ascii="Calibri Light" w:hAnsi="Calibri Light" w:cs="Calibri Light"/>
              </w:rPr>
              <w:t>Mission</w:t>
            </w:r>
          </w:p>
        </w:tc>
        <w:tc>
          <w:tcPr>
            <w:tcW w:w="4192" w:type="pct"/>
            <w:gridSpan w:val="3"/>
          </w:tcPr>
          <w:p w14:paraId="59C1F788" w14:textId="46D3B20C" w:rsidR="005E10B2" w:rsidRPr="005E10B2" w:rsidRDefault="00BB25A7" w:rsidP="005E10B2">
            <w:pPr>
              <w:rPr>
                <w:rFonts w:ascii="Calibri Light" w:hAnsi="Calibri Light" w:cs="Calibri Light"/>
              </w:rPr>
            </w:pPr>
            <w:r>
              <w:rPr>
                <w:rFonts w:ascii="Calibri Light" w:hAnsi="Calibri Light" w:cs="Calibri Light"/>
              </w:rPr>
              <w:t>To guide students in becoming responsible lifelong learners and compassionate community members through interdisciplinary studies in the arts and sciences within a safe and nurturing environment.</w:t>
            </w:r>
          </w:p>
        </w:tc>
      </w:tr>
      <w:tr w:rsidR="005E10B2" w:rsidRPr="005E10B2" w14:paraId="20C35F0F" w14:textId="77777777" w:rsidTr="009D74D0">
        <w:trPr>
          <w:trHeight w:val="2051"/>
        </w:trPr>
        <w:tc>
          <w:tcPr>
            <w:tcW w:w="5000" w:type="pct"/>
            <w:gridSpan w:val="4"/>
          </w:tcPr>
          <w:p w14:paraId="5A0F4661" w14:textId="77777777" w:rsidR="005E10B2" w:rsidRPr="005E10B2" w:rsidRDefault="005E10B2" w:rsidP="005E10B2">
            <w:pPr>
              <w:spacing w:before="100" w:after="100"/>
              <w:contextualSpacing/>
              <w:jc w:val="center"/>
              <w:rPr>
                <w:rFonts w:ascii="Calibri Light" w:hAnsi="Calibri Light" w:cs="Calibri Light"/>
                <w:b/>
              </w:rPr>
            </w:pPr>
            <w:r w:rsidRPr="005E10B2">
              <w:rPr>
                <w:rFonts w:ascii="Calibri Light" w:hAnsi="Calibri Light" w:cs="Calibri Light"/>
                <w:b/>
              </w:rPr>
              <w:t>Comprehensive Needs Assessment Summary</w:t>
            </w:r>
          </w:p>
          <w:p w14:paraId="170BCA43" w14:textId="77777777" w:rsidR="005E10B2" w:rsidRPr="005E10B2" w:rsidRDefault="005E10B2" w:rsidP="005E10B2">
            <w:pPr>
              <w:spacing w:before="100" w:after="100"/>
              <w:contextualSpacing/>
              <w:jc w:val="center"/>
              <w:rPr>
                <w:rFonts w:ascii="Calibri Light" w:hAnsi="Calibri Light" w:cs="Calibri Light"/>
              </w:rPr>
            </w:pPr>
          </w:p>
          <w:p w14:paraId="3A5B352C" w14:textId="7EF32331" w:rsidR="004B31BA" w:rsidRPr="005E10B2" w:rsidRDefault="005E10B2" w:rsidP="005E10B2">
            <w:pPr>
              <w:spacing w:before="100" w:after="100"/>
              <w:contextualSpacing/>
              <w:rPr>
                <w:rFonts w:ascii="Calibri Light" w:hAnsi="Calibri Light" w:cs="Calibri Light"/>
              </w:rPr>
            </w:pPr>
            <w:r w:rsidRPr="005E10B2">
              <w:rPr>
                <w:rFonts w:ascii="Calibri Light" w:hAnsi="Calibri Light" w:cs="Calibri Light"/>
              </w:rPr>
              <w:t>What data did our team examine?</w:t>
            </w:r>
            <w:r w:rsidR="00BB25A7">
              <w:rPr>
                <w:rFonts w:ascii="Calibri Light" w:hAnsi="Calibri Light" w:cs="Calibri Light"/>
              </w:rPr>
              <w:t xml:space="preserve"> Our team examined Spring OSAS academic data, </w:t>
            </w:r>
            <w:proofErr w:type="gramStart"/>
            <w:r w:rsidR="00BB25A7">
              <w:rPr>
                <w:rFonts w:ascii="Calibri Light" w:hAnsi="Calibri Light" w:cs="Calibri Light"/>
              </w:rPr>
              <w:t>Fall</w:t>
            </w:r>
            <w:proofErr w:type="gramEnd"/>
            <w:r w:rsidR="00BB25A7">
              <w:rPr>
                <w:rFonts w:ascii="Calibri Light" w:hAnsi="Calibri Light" w:cs="Calibri Light"/>
              </w:rPr>
              <w:t xml:space="preserve"> baseline assessment data, and Staff, Student and Family climate and culture surveys (created by </w:t>
            </w:r>
            <w:proofErr w:type="spellStart"/>
            <w:r w:rsidR="00BB25A7">
              <w:rPr>
                <w:rFonts w:ascii="Calibri Light" w:hAnsi="Calibri Light" w:cs="Calibri Light"/>
              </w:rPr>
              <w:t>Cognia</w:t>
            </w:r>
            <w:proofErr w:type="spellEnd"/>
            <w:r w:rsidR="00BB25A7">
              <w:rPr>
                <w:rFonts w:ascii="Calibri Light" w:hAnsi="Calibri Light" w:cs="Calibri Light"/>
              </w:rPr>
              <w:t>).</w:t>
            </w:r>
            <w:r w:rsidR="00567E0F">
              <w:rPr>
                <w:rFonts w:ascii="Calibri Light" w:hAnsi="Calibri Light" w:cs="Calibri Light"/>
              </w:rPr>
              <w:t xml:space="preserve"> Additionally, student incident data was reviewed for 2021-22 and 2022-23.</w:t>
            </w:r>
          </w:p>
          <w:p w14:paraId="5813A1BD" w14:textId="77777777" w:rsidR="005E10B2" w:rsidRPr="005E10B2" w:rsidRDefault="005E10B2" w:rsidP="005E10B2">
            <w:pPr>
              <w:spacing w:before="100" w:after="100"/>
              <w:contextualSpacing/>
              <w:rPr>
                <w:rFonts w:ascii="Calibri Light" w:hAnsi="Calibri Light" w:cs="Calibri Light"/>
              </w:rPr>
            </w:pPr>
          </w:p>
          <w:p w14:paraId="0430B7D1" w14:textId="5DCB059A" w:rsidR="005E10B2" w:rsidRDefault="005E10B2" w:rsidP="005E10B2">
            <w:pPr>
              <w:spacing w:before="100" w:after="100"/>
              <w:contextualSpacing/>
              <w:rPr>
                <w:rFonts w:ascii="Calibri Light" w:hAnsi="Calibri Light" w:cs="Calibri Light"/>
              </w:rPr>
            </w:pPr>
            <w:r w:rsidRPr="005E10B2">
              <w:rPr>
                <w:rFonts w:ascii="Calibri Light" w:hAnsi="Calibri Light" w:cs="Calibri Light"/>
              </w:rPr>
              <w:t>How did the team examine the different needs of all learner groups?</w:t>
            </w:r>
          </w:p>
          <w:p w14:paraId="50A2DA0F" w14:textId="63C5ADB7" w:rsidR="00BB25A7" w:rsidRDefault="00BB25A7" w:rsidP="005E10B2">
            <w:pPr>
              <w:spacing w:before="100" w:after="100"/>
              <w:contextualSpacing/>
              <w:rPr>
                <w:rFonts w:ascii="Calibri Light" w:hAnsi="Calibri Light" w:cs="Calibri Light"/>
              </w:rPr>
            </w:pPr>
            <w:r>
              <w:rPr>
                <w:rFonts w:ascii="Calibri Light" w:hAnsi="Calibri Light" w:cs="Calibri Light"/>
              </w:rPr>
              <w:t xml:space="preserve">Careful attention was used to identify needs of specific groups of students, including drilling down for SPED/504 eligible students, EL students, and students experiencing poverty.  </w:t>
            </w:r>
          </w:p>
          <w:p w14:paraId="5C086C78" w14:textId="77777777" w:rsidR="004B31BA" w:rsidRDefault="004B31BA" w:rsidP="005E10B2">
            <w:pPr>
              <w:spacing w:before="100" w:after="100"/>
              <w:contextualSpacing/>
              <w:rPr>
                <w:rFonts w:ascii="Calibri Light" w:hAnsi="Calibri Light" w:cs="Calibri Light"/>
              </w:rPr>
            </w:pPr>
          </w:p>
          <w:p w14:paraId="4A36237D" w14:textId="31A63A98" w:rsidR="004B31BA" w:rsidRDefault="009F6FDF" w:rsidP="005E10B2">
            <w:pPr>
              <w:spacing w:before="100" w:after="100"/>
              <w:contextualSpacing/>
              <w:rPr>
                <w:rFonts w:ascii="Calibri Light" w:hAnsi="Calibri Light" w:cs="Calibri Light"/>
              </w:rPr>
            </w:pPr>
            <w:r>
              <w:rPr>
                <w:rFonts w:ascii="Calibri Light" w:hAnsi="Calibri Light" w:cs="Calibri Light"/>
              </w:rPr>
              <w:t>How were</w:t>
            </w:r>
            <w:r w:rsidR="0010210C">
              <w:rPr>
                <w:rFonts w:ascii="Calibri Light" w:hAnsi="Calibri Light" w:cs="Calibri Light"/>
              </w:rPr>
              <w:t xml:space="preserve"> inequities in student outcomes examined</w:t>
            </w:r>
            <w:r>
              <w:rPr>
                <w:rFonts w:ascii="Calibri Light" w:hAnsi="Calibri Light" w:cs="Calibri Light"/>
              </w:rPr>
              <w:t xml:space="preserve"> and </w:t>
            </w:r>
            <w:r w:rsidR="0010210C">
              <w:rPr>
                <w:rFonts w:ascii="Calibri Light" w:hAnsi="Calibri Light" w:cs="Calibri Light"/>
              </w:rPr>
              <w:t xml:space="preserve">brought forward in planning? </w:t>
            </w:r>
          </w:p>
          <w:p w14:paraId="5122AF63" w14:textId="22A8C199" w:rsidR="00BB25A7" w:rsidRPr="005E10B2" w:rsidRDefault="00FE5ED3" w:rsidP="005E10B2">
            <w:pPr>
              <w:spacing w:before="100" w:after="100"/>
              <w:contextualSpacing/>
              <w:rPr>
                <w:rFonts w:ascii="Calibri Light" w:hAnsi="Calibri Light" w:cs="Calibri Light"/>
              </w:rPr>
            </w:pPr>
            <w:r>
              <w:rPr>
                <w:rFonts w:ascii="Calibri Light" w:hAnsi="Calibri Light" w:cs="Calibri Light"/>
              </w:rPr>
              <w:t xml:space="preserve">Because MRA is a very small school with approximately 13% of the population qualifying for special education, </w:t>
            </w:r>
            <w:r w:rsidR="00371160">
              <w:rPr>
                <w:rFonts w:ascii="Calibri Light" w:hAnsi="Calibri Light" w:cs="Calibri Light"/>
              </w:rPr>
              <w:t>overall percentage scores may be skewed. Goals were based on growth for all students, with the distinction made between goals for SPED and non-SPED students.</w:t>
            </w:r>
          </w:p>
          <w:p w14:paraId="19FC61D5" w14:textId="77777777" w:rsidR="005E10B2" w:rsidRPr="005E10B2" w:rsidRDefault="005E10B2" w:rsidP="005E10B2">
            <w:pPr>
              <w:spacing w:before="100" w:after="100"/>
              <w:contextualSpacing/>
              <w:rPr>
                <w:rFonts w:ascii="Calibri Light" w:hAnsi="Calibri Light" w:cs="Calibri Light"/>
              </w:rPr>
            </w:pPr>
          </w:p>
          <w:p w14:paraId="0241DFAE" w14:textId="7291AE94" w:rsidR="005E10B2" w:rsidRDefault="005E10B2" w:rsidP="005E10B2">
            <w:pPr>
              <w:spacing w:before="100" w:after="100"/>
              <w:contextualSpacing/>
              <w:rPr>
                <w:rFonts w:ascii="Calibri Light" w:hAnsi="Calibri Light" w:cs="Calibri Light"/>
              </w:rPr>
            </w:pPr>
            <w:r w:rsidRPr="005E10B2">
              <w:rPr>
                <w:rFonts w:ascii="Calibri Light" w:hAnsi="Calibri Light" w:cs="Calibri Light"/>
              </w:rPr>
              <w:t>What needs did our data review elevate?</w:t>
            </w:r>
          </w:p>
          <w:p w14:paraId="44FE3733" w14:textId="77777777" w:rsidR="00582E3F" w:rsidRPr="003473FD" w:rsidRDefault="00582E3F" w:rsidP="005E10B2">
            <w:pPr>
              <w:spacing w:before="100" w:after="100"/>
              <w:contextualSpacing/>
              <w:rPr>
                <w:rFonts w:ascii="Calibri Light" w:hAnsi="Calibri Light" w:cs="Calibri Light"/>
                <w:b/>
                <w:bCs/>
              </w:rPr>
            </w:pPr>
            <w:r w:rsidRPr="003473FD">
              <w:rPr>
                <w:rFonts w:ascii="Calibri Light" w:hAnsi="Calibri Light" w:cs="Calibri Light"/>
                <w:b/>
                <w:bCs/>
              </w:rPr>
              <w:t>Academic:</w:t>
            </w:r>
          </w:p>
          <w:p w14:paraId="0452BFE1" w14:textId="6963E763" w:rsidR="004463A4" w:rsidRDefault="004463A4" w:rsidP="005E10B2">
            <w:pPr>
              <w:spacing w:before="100" w:after="100"/>
              <w:contextualSpacing/>
              <w:rPr>
                <w:rFonts w:ascii="Calibri Light" w:hAnsi="Calibri Light" w:cs="Calibri Light"/>
              </w:rPr>
            </w:pPr>
            <w:r>
              <w:rPr>
                <w:rFonts w:ascii="Calibri Light" w:hAnsi="Calibri Light" w:cs="Calibri Light"/>
              </w:rPr>
              <w:t>Mathematics:</w:t>
            </w:r>
          </w:p>
          <w:p w14:paraId="59E3652A" w14:textId="279E709B" w:rsidR="00582E3F" w:rsidRDefault="00582E3F" w:rsidP="005E10B2">
            <w:pPr>
              <w:spacing w:before="100" w:after="100"/>
              <w:contextualSpacing/>
              <w:rPr>
                <w:rFonts w:ascii="Calibri Light" w:hAnsi="Calibri Light" w:cs="Calibri Light"/>
              </w:rPr>
            </w:pPr>
            <w:r>
              <w:rPr>
                <w:rFonts w:ascii="Calibri Light" w:hAnsi="Calibri Light" w:cs="Calibri Light"/>
              </w:rPr>
              <w:t>49% of students in grades 1-8 are below grade level in math; 27% are approaching grade level.</w:t>
            </w:r>
          </w:p>
          <w:p w14:paraId="075FB036" w14:textId="31CBA10F" w:rsidR="003473FD" w:rsidRDefault="003473FD" w:rsidP="005E10B2">
            <w:pPr>
              <w:spacing w:before="100" w:after="100"/>
              <w:contextualSpacing/>
              <w:rPr>
                <w:rFonts w:ascii="Calibri Light" w:hAnsi="Calibri Light" w:cs="Calibri Light"/>
              </w:rPr>
            </w:pPr>
            <w:r>
              <w:rPr>
                <w:rFonts w:ascii="Calibri Light" w:hAnsi="Calibri Light" w:cs="Calibri Light"/>
              </w:rPr>
              <w:t>(Bridges: 65% and CPM 77%)</w:t>
            </w:r>
          </w:p>
          <w:p w14:paraId="6BEE87C0" w14:textId="38DABFA5" w:rsidR="004463A4" w:rsidRDefault="004463A4" w:rsidP="005E10B2">
            <w:pPr>
              <w:spacing w:before="100" w:after="100"/>
              <w:contextualSpacing/>
              <w:rPr>
                <w:rFonts w:ascii="Calibri Light" w:hAnsi="Calibri Light" w:cs="Calibri Light"/>
              </w:rPr>
            </w:pPr>
          </w:p>
          <w:p w14:paraId="3AF6F030" w14:textId="72024C64" w:rsidR="004463A4" w:rsidRDefault="004463A4" w:rsidP="005E10B2">
            <w:pPr>
              <w:spacing w:before="100" w:after="100"/>
              <w:contextualSpacing/>
              <w:rPr>
                <w:rFonts w:ascii="Calibri Light" w:hAnsi="Calibri Light" w:cs="Calibri Light"/>
              </w:rPr>
            </w:pPr>
            <w:r>
              <w:rPr>
                <w:rFonts w:ascii="Calibri Light" w:hAnsi="Calibri Light" w:cs="Calibri Light"/>
              </w:rPr>
              <w:t>OSAS</w:t>
            </w:r>
          </w:p>
          <w:p w14:paraId="5D39942F" w14:textId="25E7CA3D" w:rsidR="004463A4" w:rsidRDefault="004463A4" w:rsidP="005E10B2">
            <w:pPr>
              <w:spacing w:before="100" w:after="100"/>
              <w:contextualSpacing/>
              <w:rPr>
                <w:rFonts w:ascii="Calibri Light" w:hAnsi="Calibri Light" w:cs="Calibri Light"/>
              </w:rPr>
            </w:pPr>
            <w:r>
              <w:rPr>
                <w:rFonts w:ascii="Calibri Light" w:hAnsi="Calibri Light" w:cs="Calibri Light"/>
              </w:rPr>
              <w:t>2018-19        38% of students were meeting grade level in math</w:t>
            </w:r>
          </w:p>
          <w:p w14:paraId="341C9F1F" w14:textId="69456E1E" w:rsidR="004463A4" w:rsidRDefault="004463A4" w:rsidP="005E10B2">
            <w:pPr>
              <w:spacing w:before="100" w:after="100"/>
              <w:contextualSpacing/>
              <w:rPr>
                <w:rFonts w:ascii="Calibri Light" w:hAnsi="Calibri Light" w:cs="Calibri Light"/>
              </w:rPr>
            </w:pPr>
            <w:r>
              <w:rPr>
                <w:rFonts w:ascii="Calibri Light" w:hAnsi="Calibri Light" w:cs="Calibri Light"/>
              </w:rPr>
              <w:t>2021-22        22% of students were meeting grade level in math</w:t>
            </w:r>
          </w:p>
          <w:p w14:paraId="4C2F80BE" w14:textId="38B0AC30" w:rsidR="003473FD" w:rsidRDefault="003473FD" w:rsidP="005E10B2">
            <w:pPr>
              <w:spacing w:before="100" w:after="100"/>
              <w:contextualSpacing/>
              <w:rPr>
                <w:rFonts w:ascii="Calibri Light" w:hAnsi="Calibri Light" w:cs="Calibri Light"/>
              </w:rPr>
            </w:pPr>
          </w:p>
          <w:p w14:paraId="6CCA8480" w14:textId="51E449B6" w:rsidR="004463A4" w:rsidRDefault="004463A4" w:rsidP="005E10B2">
            <w:pPr>
              <w:spacing w:before="100" w:after="100"/>
              <w:contextualSpacing/>
              <w:rPr>
                <w:rFonts w:ascii="Calibri Light" w:hAnsi="Calibri Light" w:cs="Calibri Light"/>
              </w:rPr>
            </w:pPr>
            <w:r>
              <w:rPr>
                <w:rFonts w:ascii="Calibri Light" w:hAnsi="Calibri Light" w:cs="Calibri Light"/>
              </w:rPr>
              <w:t>Reading:</w:t>
            </w:r>
          </w:p>
          <w:p w14:paraId="6691D594" w14:textId="6FF67A05" w:rsidR="004463A4" w:rsidRDefault="00582E3F" w:rsidP="005E10B2">
            <w:pPr>
              <w:spacing w:before="100" w:after="100"/>
              <w:contextualSpacing/>
              <w:rPr>
                <w:rFonts w:ascii="Calibri Light" w:hAnsi="Calibri Light" w:cs="Calibri Light"/>
              </w:rPr>
            </w:pPr>
            <w:r>
              <w:rPr>
                <w:rFonts w:ascii="Calibri Light" w:hAnsi="Calibri Light" w:cs="Calibri Light"/>
              </w:rPr>
              <w:t>29% of students in grades 1-8 are below grade level in reading; 20% are approaching grade level</w:t>
            </w:r>
            <w:r w:rsidR="004463A4">
              <w:rPr>
                <w:rFonts w:ascii="Calibri Light" w:hAnsi="Calibri Light" w:cs="Calibri Light"/>
              </w:rPr>
              <w:t xml:space="preserve"> based on DRA/Running Records</w:t>
            </w:r>
          </w:p>
          <w:p w14:paraId="5DB4153D" w14:textId="609FB613" w:rsidR="004463A4" w:rsidRDefault="004463A4" w:rsidP="005E10B2">
            <w:pPr>
              <w:spacing w:before="100" w:after="100"/>
              <w:contextualSpacing/>
              <w:rPr>
                <w:rFonts w:ascii="Calibri Light" w:hAnsi="Calibri Light" w:cs="Calibri Light"/>
              </w:rPr>
            </w:pPr>
          </w:p>
          <w:p w14:paraId="6A18ECD6" w14:textId="0B374ADC" w:rsidR="004463A4" w:rsidRDefault="004463A4" w:rsidP="005E10B2">
            <w:pPr>
              <w:spacing w:before="100" w:after="100"/>
              <w:contextualSpacing/>
              <w:rPr>
                <w:rFonts w:ascii="Calibri Light" w:hAnsi="Calibri Light" w:cs="Calibri Light"/>
              </w:rPr>
            </w:pPr>
            <w:r>
              <w:rPr>
                <w:rFonts w:ascii="Calibri Light" w:hAnsi="Calibri Light" w:cs="Calibri Light"/>
              </w:rPr>
              <w:t xml:space="preserve">OSAS       </w:t>
            </w:r>
          </w:p>
          <w:p w14:paraId="633F8A66" w14:textId="2197BC36" w:rsidR="004463A4" w:rsidRDefault="004463A4" w:rsidP="005E10B2">
            <w:pPr>
              <w:spacing w:before="100" w:after="100"/>
              <w:contextualSpacing/>
              <w:rPr>
                <w:rFonts w:ascii="Calibri Light" w:hAnsi="Calibri Light" w:cs="Calibri Light"/>
              </w:rPr>
            </w:pPr>
            <w:r>
              <w:rPr>
                <w:rFonts w:ascii="Calibri Light" w:hAnsi="Calibri Light" w:cs="Calibri Light"/>
              </w:rPr>
              <w:t>2018-19        37% of students were meeting grade level in reading</w:t>
            </w:r>
          </w:p>
          <w:p w14:paraId="551C23FB" w14:textId="075D6635" w:rsidR="004463A4" w:rsidRDefault="004463A4" w:rsidP="005E10B2">
            <w:pPr>
              <w:spacing w:before="100" w:after="100"/>
              <w:contextualSpacing/>
              <w:rPr>
                <w:rFonts w:ascii="Calibri Light" w:hAnsi="Calibri Light" w:cs="Calibri Light"/>
              </w:rPr>
            </w:pPr>
            <w:r>
              <w:rPr>
                <w:rFonts w:ascii="Calibri Light" w:hAnsi="Calibri Light" w:cs="Calibri Light"/>
              </w:rPr>
              <w:t>2021-22        35% of students were meeting grade level in reading</w:t>
            </w:r>
          </w:p>
          <w:p w14:paraId="00250312" w14:textId="77777777" w:rsidR="003473FD" w:rsidRDefault="003473FD" w:rsidP="005E10B2">
            <w:pPr>
              <w:spacing w:before="100" w:after="100"/>
              <w:contextualSpacing/>
              <w:rPr>
                <w:rFonts w:ascii="Calibri Light" w:hAnsi="Calibri Light" w:cs="Calibri Light"/>
              </w:rPr>
            </w:pPr>
          </w:p>
          <w:p w14:paraId="434A561C" w14:textId="68D7C6B9" w:rsidR="00BC23CA" w:rsidRPr="00C04127" w:rsidRDefault="006F1687" w:rsidP="005E10B2">
            <w:pPr>
              <w:spacing w:before="100" w:after="100"/>
              <w:contextualSpacing/>
              <w:rPr>
                <w:rFonts w:ascii="Calibri Light" w:hAnsi="Calibri Light" w:cs="Calibri Light"/>
              </w:rPr>
            </w:pPr>
            <w:r>
              <w:rPr>
                <w:rFonts w:ascii="Calibri Light" w:hAnsi="Calibri Light" w:cs="Calibri Light"/>
              </w:rPr>
              <w:t>On our Family Climate and Culture survey, 84% of respondents indicated Academics as what they would like MRA to be known for, and 82% selected STEAM opportunities.</w:t>
            </w:r>
          </w:p>
          <w:p w14:paraId="48B55457" w14:textId="5CF522F1" w:rsidR="00567E0F" w:rsidRPr="003473FD" w:rsidRDefault="00567E0F" w:rsidP="005E10B2">
            <w:pPr>
              <w:spacing w:before="100" w:after="100"/>
              <w:contextualSpacing/>
              <w:rPr>
                <w:rFonts w:ascii="Calibri Light" w:hAnsi="Calibri Light" w:cs="Calibri Light"/>
                <w:b/>
                <w:bCs/>
              </w:rPr>
            </w:pPr>
            <w:r w:rsidRPr="003473FD">
              <w:rPr>
                <w:rFonts w:ascii="Calibri Light" w:hAnsi="Calibri Light" w:cs="Calibri Light"/>
                <w:b/>
                <w:bCs/>
              </w:rPr>
              <w:t>S</w:t>
            </w:r>
            <w:r w:rsidR="003473FD">
              <w:rPr>
                <w:rFonts w:ascii="Calibri Light" w:hAnsi="Calibri Light" w:cs="Calibri Light"/>
                <w:b/>
                <w:bCs/>
              </w:rPr>
              <w:t xml:space="preserve">ocial-Emotional </w:t>
            </w:r>
            <w:r w:rsidR="00AF0677">
              <w:rPr>
                <w:rFonts w:ascii="Calibri Light" w:hAnsi="Calibri Light" w:cs="Calibri Light"/>
                <w:b/>
                <w:bCs/>
              </w:rPr>
              <w:t>Learning</w:t>
            </w:r>
            <w:r w:rsidR="003473FD">
              <w:rPr>
                <w:rFonts w:ascii="Calibri Light" w:hAnsi="Calibri Light" w:cs="Calibri Light"/>
                <w:b/>
                <w:bCs/>
              </w:rPr>
              <w:t>:</w:t>
            </w:r>
          </w:p>
          <w:p w14:paraId="51F8FDA3" w14:textId="0F3FB053" w:rsidR="00582E3F" w:rsidRDefault="00C04127" w:rsidP="005E10B2">
            <w:pPr>
              <w:spacing w:before="100" w:after="100"/>
              <w:contextualSpacing/>
              <w:rPr>
                <w:rFonts w:ascii="Calibri Light" w:hAnsi="Calibri Light" w:cs="Calibri Light"/>
              </w:rPr>
            </w:pPr>
            <w:r>
              <w:rPr>
                <w:rFonts w:ascii="Calibri Light" w:hAnsi="Calibri Light" w:cs="Calibri Light"/>
              </w:rPr>
              <w:t xml:space="preserve">As of </w:t>
            </w:r>
            <w:proofErr w:type="gramStart"/>
            <w:r>
              <w:rPr>
                <w:rFonts w:ascii="Calibri Light" w:hAnsi="Calibri Light" w:cs="Calibri Light"/>
              </w:rPr>
              <w:t>December,</w:t>
            </w:r>
            <w:proofErr w:type="gramEnd"/>
            <w:r>
              <w:rPr>
                <w:rFonts w:ascii="Calibri Light" w:hAnsi="Calibri Light" w:cs="Calibri Light"/>
              </w:rPr>
              <w:t xml:space="preserve"> 2022 there have been 62 incident referrals. </w:t>
            </w:r>
          </w:p>
          <w:p w14:paraId="195C2996" w14:textId="4B6B7E9B" w:rsidR="00C04127" w:rsidRDefault="00C04127" w:rsidP="005E10B2">
            <w:pPr>
              <w:spacing w:before="100" w:after="100"/>
              <w:contextualSpacing/>
              <w:rPr>
                <w:rFonts w:ascii="Calibri Light" w:hAnsi="Calibri Light" w:cs="Calibri Light"/>
              </w:rPr>
            </w:pPr>
            <w:r>
              <w:rPr>
                <w:rFonts w:ascii="Calibri Light" w:hAnsi="Calibri Light" w:cs="Calibri Light"/>
              </w:rPr>
              <w:t>Tier 1—29</w:t>
            </w:r>
          </w:p>
          <w:p w14:paraId="4C58576A" w14:textId="094DEF81" w:rsidR="00C04127" w:rsidRDefault="00C04127" w:rsidP="005E10B2">
            <w:pPr>
              <w:spacing w:before="100" w:after="100"/>
              <w:contextualSpacing/>
              <w:rPr>
                <w:rFonts w:ascii="Calibri Light" w:hAnsi="Calibri Light" w:cs="Calibri Light"/>
              </w:rPr>
            </w:pPr>
            <w:r>
              <w:rPr>
                <w:rFonts w:ascii="Calibri Light" w:hAnsi="Calibri Light" w:cs="Calibri Light"/>
              </w:rPr>
              <w:t>Tier 2—19</w:t>
            </w:r>
          </w:p>
          <w:p w14:paraId="77D2604A" w14:textId="1EC6F82E" w:rsidR="00C04127" w:rsidRDefault="00C04127" w:rsidP="005E10B2">
            <w:pPr>
              <w:spacing w:before="100" w:after="100"/>
              <w:contextualSpacing/>
              <w:rPr>
                <w:rFonts w:ascii="Calibri Light" w:hAnsi="Calibri Light" w:cs="Calibri Light"/>
              </w:rPr>
            </w:pPr>
            <w:r>
              <w:rPr>
                <w:rFonts w:ascii="Calibri Light" w:hAnsi="Calibri Light" w:cs="Calibri Light"/>
              </w:rPr>
              <w:t>Tier 3--14</w:t>
            </w:r>
          </w:p>
          <w:p w14:paraId="65A50726" w14:textId="49B2BBB4" w:rsidR="00C04127" w:rsidRDefault="00C04127" w:rsidP="005E10B2">
            <w:pPr>
              <w:spacing w:before="100" w:after="100"/>
              <w:contextualSpacing/>
              <w:rPr>
                <w:rFonts w:ascii="Calibri Light" w:hAnsi="Calibri Light" w:cs="Calibri Light"/>
              </w:rPr>
            </w:pPr>
            <w:r>
              <w:rPr>
                <w:rFonts w:ascii="Calibri Light" w:hAnsi="Calibri Light" w:cs="Calibri Light"/>
              </w:rPr>
              <w:t>Tier 4--4</w:t>
            </w:r>
          </w:p>
          <w:p w14:paraId="6C95FCDD" w14:textId="77777777" w:rsidR="003473FD" w:rsidRDefault="003473FD" w:rsidP="005E10B2">
            <w:pPr>
              <w:spacing w:before="100" w:after="100"/>
              <w:contextualSpacing/>
              <w:rPr>
                <w:rFonts w:ascii="Calibri Light" w:hAnsi="Calibri Light" w:cs="Calibri Light"/>
              </w:rPr>
            </w:pPr>
          </w:p>
          <w:p w14:paraId="62392E3B" w14:textId="493087CB" w:rsidR="006F1687" w:rsidRDefault="006F1687" w:rsidP="005E10B2">
            <w:pPr>
              <w:spacing w:before="100" w:after="100"/>
              <w:contextualSpacing/>
              <w:rPr>
                <w:rFonts w:ascii="Calibri Light" w:hAnsi="Calibri Light" w:cs="Calibri Light"/>
              </w:rPr>
            </w:pPr>
            <w:r>
              <w:rPr>
                <w:rFonts w:ascii="Calibri Light" w:hAnsi="Calibri Light" w:cs="Calibri Light"/>
              </w:rPr>
              <w:t xml:space="preserve">75% </w:t>
            </w:r>
            <w:r w:rsidR="003473FD">
              <w:rPr>
                <w:rFonts w:ascii="Calibri Light" w:hAnsi="Calibri Light" w:cs="Calibri Light"/>
              </w:rPr>
              <w:t xml:space="preserve">of surveyed parents </w:t>
            </w:r>
            <w:r>
              <w:rPr>
                <w:rFonts w:ascii="Calibri Light" w:hAnsi="Calibri Light" w:cs="Calibri Light"/>
              </w:rPr>
              <w:t>listed SEL as what they would like MRA to be know</w:t>
            </w:r>
            <w:r w:rsidR="003473FD">
              <w:rPr>
                <w:rFonts w:ascii="Calibri Light" w:hAnsi="Calibri Light" w:cs="Calibri Light"/>
              </w:rPr>
              <w:t>n</w:t>
            </w:r>
            <w:r>
              <w:rPr>
                <w:rFonts w:ascii="Calibri Light" w:hAnsi="Calibri Light" w:cs="Calibri Light"/>
              </w:rPr>
              <w:t xml:space="preserve"> for. </w:t>
            </w:r>
          </w:p>
          <w:p w14:paraId="42919BDA" w14:textId="77777777" w:rsidR="00567E0F" w:rsidRPr="005E10B2" w:rsidRDefault="00567E0F" w:rsidP="005E10B2">
            <w:pPr>
              <w:spacing w:before="100" w:after="100"/>
              <w:contextualSpacing/>
              <w:rPr>
                <w:rFonts w:ascii="Calibri Light" w:hAnsi="Calibri Light" w:cs="Calibri Light"/>
              </w:rPr>
            </w:pPr>
          </w:p>
          <w:p w14:paraId="76EEB038" w14:textId="1DFDDE86" w:rsidR="00CB42AB" w:rsidRDefault="005E10B2" w:rsidP="005E10B2">
            <w:pPr>
              <w:spacing w:before="100" w:after="100"/>
              <w:contextualSpacing/>
              <w:rPr>
                <w:rFonts w:ascii="Calibri Light" w:hAnsi="Calibri Light" w:cs="Calibri Light"/>
              </w:rPr>
            </w:pPr>
            <w:r w:rsidRPr="005E10B2">
              <w:rPr>
                <w:rFonts w:ascii="Calibri Light" w:hAnsi="Calibri Light" w:cs="Calibri Light"/>
              </w:rPr>
              <w:t>How were stakeholders involved in the needs assessment process?</w:t>
            </w:r>
          </w:p>
          <w:p w14:paraId="2F4E7679" w14:textId="34D616B0" w:rsidR="00BB25A7" w:rsidRDefault="00BB25A7" w:rsidP="005E10B2">
            <w:pPr>
              <w:spacing w:before="100" w:after="100"/>
              <w:contextualSpacing/>
              <w:rPr>
                <w:rFonts w:ascii="Calibri Light" w:hAnsi="Calibri Light" w:cs="Calibri Light"/>
              </w:rPr>
            </w:pPr>
            <w:r>
              <w:rPr>
                <w:rFonts w:ascii="Calibri Light" w:hAnsi="Calibri Light" w:cs="Calibri Light"/>
              </w:rPr>
              <w:t xml:space="preserve">All staff and parents were surveyed, as well as students in grades 3-8. Results were originally shared with staff to review and then shared with our CIP planning committee to review. </w:t>
            </w:r>
          </w:p>
          <w:p w14:paraId="14312DE4" w14:textId="77777777" w:rsidR="00BB25A7" w:rsidRDefault="00BB25A7" w:rsidP="005E10B2">
            <w:pPr>
              <w:spacing w:before="100" w:after="100"/>
              <w:contextualSpacing/>
              <w:rPr>
                <w:rFonts w:ascii="Calibri Light" w:hAnsi="Calibri Light" w:cs="Calibri Light"/>
              </w:rPr>
            </w:pPr>
          </w:p>
          <w:p w14:paraId="48626FB9" w14:textId="77777777" w:rsidR="005E10B2" w:rsidRDefault="00CB42AB" w:rsidP="00BB25A7">
            <w:pPr>
              <w:spacing w:before="100" w:after="100"/>
              <w:contextualSpacing/>
              <w:rPr>
                <w:rFonts w:ascii="Calibri Light" w:hAnsi="Calibri Light" w:cs="Calibri Light"/>
              </w:rPr>
            </w:pPr>
            <w:r w:rsidRPr="00F52067">
              <w:rPr>
                <w:rFonts w:ascii="Calibri Light" w:hAnsi="Calibri Light" w:cs="Calibri Light"/>
              </w:rPr>
              <w:t>Which needs will become priority improvement areas?</w:t>
            </w:r>
            <w:r>
              <w:rPr>
                <w:rFonts w:ascii="Calibri Light" w:hAnsi="Calibri Light" w:cs="Calibri Light"/>
              </w:rPr>
              <w:t xml:space="preserve">  </w:t>
            </w:r>
          </w:p>
          <w:p w14:paraId="0673BA6B" w14:textId="65BB52A1" w:rsidR="00BB25A7" w:rsidRPr="005E10B2" w:rsidRDefault="00BB25A7" w:rsidP="00BB25A7">
            <w:pPr>
              <w:spacing w:before="100" w:after="100"/>
              <w:contextualSpacing/>
              <w:rPr>
                <w:rFonts w:ascii="Calibri Light" w:hAnsi="Calibri Light" w:cs="Calibri Light"/>
              </w:rPr>
            </w:pPr>
            <w:r>
              <w:rPr>
                <w:rFonts w:ascii="Calibri Light" w:hAnsi="Calibri Light" w:cs="Calibri Light"/>
              </w:rPr>
              <w:t>Three priority areas were identified: Academic growth in literacy and math</w:t>
            </w:r>
            <w:r w:rsidR="00AA4696">
              <w:rPr>
                <w:rFonts w:ascii="Calibri Light" w:hAnsi="Calibri Light" w:cs="Calibri Light"/>
              </w:rPr>
              <w:t xml:space="preserve"> </w:t>
            </w:r>
            <w:r>
              <w:rPr>
                <w:rFonts w:ascii="Calibri Light" w:hAnsi="Calibri Light" w:cs="Calibri Light"/>
              </w:rPr>
              <w:t>and increased SEL instruction.</w:t>
            </w:r>
          </w:p>
        </w:tc>
      </w:tr>
      <w:tr w:rsidR="005E10B2" w:rsidRPr="005E10B2" w14:paraId="5F6F21F8" w14:textId="77777777" w:rsidTr="004B31BA">
        <w:tc>
          <w:tcPr>
            <w:tcW w:w="5000" w:type="pct"/>
            <w:gridSpan w:val="4"/>
          </w:tcPr>
          <w:p w14:paraId="0222812B" w14:textId="77777777" w:rsidR="00405D58" w:rsidRDefault="005E10B2" w:rsidP="005E10B2">
            <w:pPr>
              <w:spacing w:before="100" w:after="100"/>
              <w:contextualSpacing/>
              <w:jc w:val="center"/>
              <w:rPr>
                <w:rFonts w:ascii="Calibri Light" w:hAnsi="Calibri Light" w:cs="Calibri Light"/>
                <w:b/>
              </w:rPr>
            </w:pPr>
            <w:r w:rsidRPr="005E10B2">
              <w:rPr>
                <w:rFonts w:ascii="Calibri Light" w:hAnsi="Calibri Light" w:cs="Calibri Light"/>
                <w:b/>
              </w:rPr>
              <w:lastRenderedPageBreak/>
              <w:t xml:space="preserve">Long Term </w:t>
            </w:r>
            <w:r w:rsidR="00405D58">
              <w:rPr>
                <w:rFonts w:ascii="Calibri Light" w:hAnsi="Calibri Light" w:cs="Calibri Light"/>
                <w:b/>
              </w:rPr>
              <w:t>School</w:t>
            </w:r>
            <w:r w:rsidRPr="005E10B2">
              <w:rPr>
                <w:rFonts w:ascii="Calibri Light" w:hAnsi="Calibri Light" w:cs="Calibri Light"/>
                <w:b/>
              </w:rPr>
              <w:t xml:space="preserve"> Goals &amp; Metrics</w:t>
            </w:r>
            <w:r w:rsidR="00405D58">
              <w:rPr>
                <w:rFonts w:ascii="Calibri Light" w:hAnsi="Calibri Light" w:cs="Calibri Light"/>
                <w:b/>
              </w:rPr>
              <w:t xml:space="preserve"> </w:t>
            </w:r>
          </w:p>
          <w:p w14:paraId="00C20360" w14:textId="77777777" w:rsidR="005E10B2" w:rsidRPr="00405D58" w:rsidRDefault="00405D58" w:rsidP="005E10B2">
            <w:pPr>
              <w:spacing w:before="100" w:after="100"/>
              <w:contextualSpacing/>
              <w:jc w:val="center"/>
              <w:rPr>
                <w:rFonts w:ascii="Calibri Light" w:hAnsi="Calibri Light" w:cs="Calibri Light"/>
                <w:b/>
                <w:sz w:val="16"/>
                <w:szCs w:val="16"/>
              </w:rPr>
            </w:pPr>
            <w:r w:rsidRPr="00405D58">
              <w:rPr>
                <w:rFonts w:ascii="Calibri Light" w:hAnsi="Calibri Light" w:cs="Calibri Light"/>
                <w:sz w:val="16"/>
                <w:szCs w:val="16"/>
              </w:rPr>
              <w:t>All or some school goals may match district goals</w:t>
            </w:r>
          </w:p>
          <w:p w14:paraId="2E08288F" w14:textId="77777777" w:rsidR="005E10B2" w:rsidRPr="00AE0322" w:rsidRDefault="005E10B2" w:rsidP="005E10B2">
            <w:pPr>
              <w:spacing w:before="100" w:after="100"/>
              <w:contextualSpacing/>
              <w:jc w:val="center"/>
              <w:rPr>
                <w:rFonts w:ascii="Calibri Light" w:hAnsi="Calibri Light" w:cs="Calibri Light"/>
                <w:b/>
                <w:sz w:val="16"/>
                <w:szCs w:val="16"/>
              </w:rPr>
            </w:pPr>
          </w:p>
          <w:p w14:paraId="0A08C6A5" w14:textId="77777777" w:rsidR="005E10B2" w:rsidRPr="005E10B2" w:rsidRDefault="004B31BA" w:rsidP="005E10B2">
            <w:pPr>
              <w:spacing w:before="100" w:after="100"/>
              <w:contextualSpacing/>
              <w:rPr>
                <w:rFonts w:ascii="Calibri Light" w:hAnsi="Calibri Light" w:cs="Calibri Light"/>
              </w:rPr>
            </w:pPr>
            <w:r>
              <w:rPr>
                <w:rFonts w:ascii="Calibri Light" w:hAnsi="Calibri Light" w:cs="Calibri Light"/>
              </w:rPr>
              <w:t>Student Focused, aspirational, aligned with n</w:t>
            </w:r>
            <w:r w:rsidR="005E10B2" w:rsidRPr="005E10B2">
              <w:rPr>
                <w:rFonts w:ascii="Calibri Light" w:hAnsi="Calibri Light" w:cs="Calibri Light"/>
              </w:rPr>
              <w:t>eeds</w:t>
            </w:r>
            <w:r>
              <w:rPr>
                <w:rFonts w:ascii="Calibri Light" w:hAnsi="Calibri Light" w:cs="Calibri Light"/>
              </w:rPr>
              <w:t>, written for all students</w:t>
            </w:r>
          </w:p>
          <w:p w14:paraId="0DB96054" w14:textId="77777777" w:rsidR="005E10B2" w:rsidRPr="005E10B2" w:rsidRDefault="005E10B2" w:rsidP="005E10B2">
            <w:pPr>
              <w:spacing w:before="100" w:after="100"/>
              <w:contextualSpacing/>
              <w:rPr>
                <w:rFonts w:ascii="Calibri Light" w:hAnsi="Calibri Light" w:cs="Calibri Light"/>
                <w:i/>
              </w:rPr>
            </w:pPr>
            <w:r w:rsidRPr="005E10B2">
              <w:rPr>
                <w:rFonts w:ascii="Calibri Light" w:hAnsi="Calibri Light" w:cs="Calibri Light"/>
              </w:rPr>
              <w:t xml:space="preserve">Example:  </w:t>
            </w:r>
            <w:r w:rsidRPr="005E10B2">
              <w:rPr>
                <w:rFonts w:ascii="Calibri Light" w:hAnsi="Calibri Light" w:cs="Calibri Light"/>
                <w:i/>
              </w:rPr>
              <w:t>All students will meet their annual growth targets in math.</w:t>
            </w:r>
          </w:p>
          <w:p w14:paraId="1BB13113" w14:textId="77777777" w:rsidR="005E10B2" w:rsidRPr="005E10B2" w:rsidRDefault="005E10B2" w:rsidP="005E10B2">
            <w:pPr>
              <w:spacing w:before="100" w:after="100"/>
              <w:contextualSpacing/>
              <w:rPr>
                <w:rFonts w:ascii="Calibri Light" w:hAnsi="Calibri Light" w:cs="Calibri Light"/>
              </w:rPr>
            </w:pPr>
            <w:r w:rsidRPr="005E10B2">
              <w:rPr>
                <w:rFonts w:ascii="Calibri Light" w:hAnsi="Calibri Light" w:cs="Calibri Light"/>
              </w:rPr>
              <w:t xml:space="preserve">Metrics are outlined for the year(s) to come. </w:t>
            </w:r>
          </w:p>
          <w:p w14:paraId="77B46AB9" w14:textId="77777777" w:rsidR="005E10B2" w:rsidRPr="00AE0322" w:rsidRDefault="005E10B2" w:rsidP="005E10B2">
            <w:pPr>
              <w:rPr>
                <w:rFonts w:ascii="Calibri Light" w:hAnsi="Calibri Light" w:cs="Calibri Light"/>
                <w:b/>
                <w:sz w:val="16"/>
                <w:szCs w:val="16"/>
              </w:rPr>
            </w:pPr>
          </w:p>
        </w:tc>
      </w:tr>
      <w:tr w:rsidR="005E10B2" w:rsidRPr="005E10B2" w14:paraId="3C0398C0" w14:textId="77777777" w:rsidTr="004B31BA">
        <w:tc>
          <w:tcPr>
            <w:tcW w:w="808" w:type="pct"/>
          </w:tcPr>
          <w:p w14:paraId="457718C3" w14:textId="77777777" w:rsidR="004B31BA" w:rsidRDefault="005E10B2" w:rsidP="004B31BA">
            <w:pPr>
              <w:spacing w:before="100" w:after="100"/>
              <w:contextualSpacing/>
              <w:rPr>
                <w:rFonts w:ascii="Calibri Light" w:hAnsi="Calibri Light" w:cs="Calibri Light"/>
              </w:rPr>
            </w:pPr>
            <w:r w:rsidRPr="005E10B2">
              <w:rPr>
                <w:rFonts w:ascii="Calibri Light" w:hAnsi="Calibri Light" w:cs="Calibri Light"/>
              </w:rPr>
              <w:t>Goal 1</w:t>
            </w:r>
          </w:p>
          <w:p w14:paraId="04FDB960" w14:textId="77777777" w:rsidR="004B31BA" w:rsidRPr="005E10B2" w:rsidRDefault="004B31BA" w:rsidP="004B31BA">
            <w:pPr>
              <w:spacing w:before="100" w:after="100"/>
              <w:contextualSpacing/>
              <w:rPr>
                <w:rFonts w:ascii="Calibri Light" w:hAnsi="Calibri Light" w:cs="Calibri Light"/>
              </w:rPr>
            </w:pPr>
          </w:p>
        </w:tc>
        <w:tc>
          <w:tcPr>
            <w:tcW w:w="4192" w:type="pct"/>
            <w:gridSpan w:val="3"/>
          </w:tcPr>
          <w:p w14:paraId="14BD44C3" w14:textId="34C21ABA" w:rsidR="005E10B2" w:rsidRPr="005E10B2" w:rsidRDefault="006F1687" w:rsidP="005E10B2">
            <w:pPr>
              <w:rPr>
                <w:rFonts w:ascii="Calibri Light" w:hAnsi="Calibri Light" w:cs="Calibri Light"/>
              </w:rPr>
            </w:pPr>
            <w:r>
              <w:rPr>
                <w:rFonts w:ascii="Calibri Light" w:hAnsi="Calibri Light" w:cs="Calibri Light"/>
              </w:rPr>
              <w:t>By 202</w:t>
            </w:r>
            <w:r w:rsidR="0088587C">
              <w:rPr>
                <w:rFonts w:ascii="Calibri Light" w:hAnsi="Calibri Light" w:cs="Calibri Light"/>
              </w:rPr>
              <w:t>5</w:t>
            </w:r>
            <w:r>
              <w:rPr>
                <w:rFonts w:ascii="Calibri Light" w:hAnsi="Calibri Light" w:cs="Calibri Light"/>
              </w:rPr>
              <w:t xml:space="preserve">, </w:t>
            </w:r>
            <w:r w:rsidR="003473FD">
              <w:rPr>
                <w:rFonts w:ascii="Calibri Light" w:hAnsi="Calibri Light" w:cs="Calibri Light"/>
              </w:rPr>
              <w:t xml:space="preserve">90% </w:t>
            </w:r>
            <w:r>
              <w:rPr>
                <w:rFonts w:ascii="Calibri Light" w:hAnsi="Calibri Light" w:cs="Calibri Light"/>
              </w:rPr>
              <w:t>students will be at or above grade level in reading as measured by</w:t>
            </w:r>
            <w:r w:rsidR="009D74D0">
              <w:rPr>
                <w:rFonts w:ascii="Calibri Light" w:hAnsi="Calibri Light" w:cs="Calibri Light"/>
              </w:rPr>
              <w:t xml:space="preserve"> </w:t>
            </w:r>
            <w:r w:rsidR="00C04127">
              <w:rPr>
                <w:rFonts w:ascii="Calibri Light" w:hAnsi="Calibri Light" w:cs="Calibri Light"/>
              </w:rPr>
              <w:t>classroom-based assessments in year 1</w:t>
            </w:r>
            <w:r w:rsidR="009D74D0">
              <w:rPr>
                <w:rFonts w:ascii="Calibri Light" w:hAnsi="Calibri Light" w:cs="Calibri Light"/>
              </w:rPr>
              <w:t xml:space="preserve"> and</w:t>
            </w:r>
            <w:r>
              <w:rPr>
                <w:rFonts w:ascii="Calibri Light" w:hAnsi="Calibri Light" w:cs="Calibri Light"/>
              </w:rPr>
              <w:t xml:space="preserve"> MAP growth annual assessments</w:t>
            </w:r>
            <w:r w:rsidR="00C04127">
              <w:rPr>
                <w:rFonts w:ascii="Calibri Light" w:hAnsi="Calibri Light" w:cs="Calibri Light"/>
              </w:rPr>
              <w:t xml:space="preserve"> in subsequent years.</w:t>
            </w:r>
          </w:p>
        </w:tc>
      </w:tr>
      <w:tr w:rsidR="005E10B2" w:rsidRPr="005E10B2" w14:paraId="0E287698" w14:textId="77777777" w:rsidTr="003473FD">
        <w:trPr>
          <w:trHeight w:val="135"/>
        </w:trPr>
        <w:tc>
          <w:tcPr>
            <w:tcW w:w="808" w:type="pct"/>
            <w:vMerge w:val="restart"/>
          </w:tcPr>
          <w:p w14:paraId="7107C228" w14:textId="77777777" w:rsidR="005E10B2" w:rsidRPr="005E10B2" w:rsidRDefault="005E10B2" w:rsidP="005E10B2">
            <w:pPr>
              <w:rPr>
                <w:rFonts w:ascii="Calibri Light" w:hAnsi="Calibri Light" w:cs="Calibri Light"/>
              </w:rPr>
            </w:pPr>
            <w:r w:rsidRPr="005E10B2">
              <w:rPr>
                <w:rFonts w:ascii="Calibri Light" w:hAnsi="Calibri Light" w:cs="Calibri Light"/>
              </w:rPr>
              <w:t>Metrics</w:t>
            </w:r>
          </w:p>
        </w:tc>
        <w:tc>
          <w:tcPr>
            <w:tcW w:w="1397" w:type="pct"/>
            <w:shd w:val="clear" w:color="auto" w:fill="F2F2F2" w:themeFill="background1" w:themeFillShade="F2"/>
          </w:tcPr>
          <w:p w14:paraId="51B07284" w14:textId="5BBCDB0E" w:rsidR="005E10B2" w:rsidRPr="005E10B2" w:rsidRDefault="005E10B2" w:rsidP="005E10B2">
            <w:pPr>
              <w:jc w:val="center"/>
              <w:rPr>
                <w:rFonts w:ascii="Calibri Light" w:hAnsi="Calibri Light" w:cs="Calibri Light"/>
              </w:rPr>
            </w:pPr>
            <w:r w:rsidRPr="005E10B2">
              <w:rPr>
                <w:rFonts w:ascii="Calibri Light" w:hAnsi="Calibri Light" w:cs="Calibri Light"/>
              </w:rPr>
              <w:t xml:space="preserve">By </w:t>
            </w:r>
            <w:r w:rsidR="0088587C">
              <w:rPr>
                <w:rFonts w:ascii="Calibri Light" w:hAnsi="Calibri Light" w:cs="Calibri Light"/>
              </w:rPr>
              <w:t>2022-2023</w:t>
            </w:r>
          </w:p>
        </w:tc>
        <w:tc>
          <w:tcPr>
            <w:tcW w:w="1397" w:type="pct"/>
            <w:shd w:val="clear" w:color="auto" w:fill="F2F2F2" w:themeFill="background1" w:themeFillShade="F2"/>
          </w:tcPr>
          <w:p w14:paraId="792600B3" w14:textId="634C51DC" w:rsidR="005E10B2" w:rsidRPr="005E10B2" w:rsidRDefault="005E10B2" w:rsidP="005E10B2">
            <w:pPr>
              <w:jc w:val="center"/>
              <w:rPr>
                <w:rFonts w:ascii="Calibri Light" w:hAnsi="Calibri Light" w:cs="Calibri Light"/>
              </w:rPr>
            </w:pPr>
            <w:r w:rsidRPr="005E10B2">
              <w:rPr>
                <w:rFonts w:ascii="Calibri Light" w:hAnsi="Calibri Light" w:cs="Calibri Light"/>
              </w:rPr>
              <w:t xml:space="preserve">By </w:t>
            </w:r>
            <w:r w:rsidR="003473FD">
              <w:rPr>
                <w:rFonts w:ascii="Calibri Light" w:hAnsi="Calibri Light" w:cs="Calibri Light"/>
              </w:rPr>
              <w:t>202</w:t>
            </w:r>
            <w:r w:rsidR="0088587C">
              <w:rPr>
                <w:rFonts w:ascii="Calibri Light" w:hAnsi="Calibri Light" w:cs="Calibri Light"/>
              </w:rPr>
              <w:t>3-2024</w:t>
            </w:r>
          </w:p>
        </w:tc>
        <w:tc>
          <w:tcPr>
            <w:tcW w:w="1398" w:type="pct"/>
            <w:shd w:val="clear" w:color="auto" w:fill="F2F2F2" w:themeFill="background1" w:themeFillShade="F2"/>
          </w:tcPr>
          <w:p w14:paraId="41F5CF8F" w14:textId="4F6E32CC" w:rsidR="005E10B2" w:rsidRPr="005E10B2" w:rsidRDefault="005E10B2" w:rsidP="005E10B2">
            <w:pPr>
              <w:jc w:val="center"/>
              <w:rPr>
                <w:rFonts w:ascii="Calibri Light" w:hAnsi="Calibri Light" w:cs="Calibri Light"/>
              </w:rPr>
            </w:pPr>
            <w:r w:rsidRPr="005E10B2">
              <w:rPr>
                <w:rFonts w:ascii="Calibri Light" w:hAnsi="Calibri Light" w:cs="Calibri Light"/>
              </w:rPr>
              <w:t xml:space="preserve">By </w:t>
            </w:r>
            <w:r w:rsidR="003473FD">
              <w:rPr>
                <w:rFonts w:ascii="Calibri Light" w:hAnsi="Calibri Light" w:cs="Calibri Light"/>
              </w:rPr>
              <w:t>20</w:t>
            </w:r>
            <w:r w:rsidR="00E506FD">
              <w:rPr>
                <w:rFonts w:ascii="Calibri Light" w:hAnsi="Calibri Light" w:cs="Calibri Light"/>
              </w:rPr>
              <w:t>2</w:t>
            </w:r>
            <w:r w:rsidR="0088587C">
              <w:rPr>
                <w:rFonts w:ascii="Calibri Light" w:hAnsi="Calibri Light" w:cs="Calibri Light"/>
              </w:rPr>
              <w:t>4-2025</w:t>
            </w:r>
          </w:p>
        </w:tc>
      </w:tr>
      <w:tr w:rsidR="005E10B2" w:rsidRPr="005E10B2" w14:paraId="1BEF5741" w14:textId="77777777" w:rsidTr="003473FD">
        <w:trPr>
          <w:trHeight w:val="135"/>
        </w:trPr>
        <w:tc>
          <w:tcPr>
            <w:tcW w:w="808" w:type="pct"/>
            <w:vMerge/>
          </w:tcPr>
          <w:p w14:paraId="415A704C" w14:textId="77777777" w:rsidR="005E10B2" w:rsidRPr="005E10B2" w:rsidRDefault="005E10B2" w:rsidP="005E10B2">
            <w:pPr>
              <w:rPr>
                <w:rFonts w:ascii="Calibri Light" w:hAnsi="Calibri Light" w:cs="Calibri Light"/>
              </w:rPr>
            </w:pPr>
          </w:p>
        </w:tc>
        <w:tc>
          <w:tcPr>
            <w:tcW w:w="1397" w:type="pct"/>
          </w:tcPr>
          <w:p w14:paraId="77133C65" w14:textId="2C86FDD0" w:rsidR="003473FD" w:rsidRDefault="00C04127" w:rsidP="003473FD">
            <w:pPr>
              <w:rPr>
                <w:rFonts w:ascii="Calibri Light" w:hAnsi="Calibri Light" w:cs="Calibri Light"/>
              </w:rPr>
            </w:pPr>
            <w:r>
              <w:rPr>
                <w:rFonts w:ascii="Calibri Light" w:hAnsi="Calibri Light" w:cs="Calibri Light"/>
              </w:rPr>
              <w:t xml:space="preserve">Increase the number of non-IEP students to meeting grade level to 60% as measured through classroom-based assessments. </w:t>
            </w:r>
            <w:r w:rsidR="0032417A">
              <w:rPr>
                <w:rFonts w:ascii="Calibri Light" w:hAnsi="Calibri Light" w:cs="Calibri Light"/>
              </w:rPr>
              <w:t xml:space="preserve"> </w:t>
            </w:r>
          </w:p>
          <w:p w14:paraId="4592ED99" w14:textId="65AC58C3" w:rsidR="00C04127" w:rsidRPr="003473FD" w:rsidRDefault="00C04127" w:rsidP="003473FD">
            <w:pPr>
              <w:rPr>
                <w:rFonts w:ascii="Calibri Light" w:hAnsi="Calibri Light" w:cs="Calibri Light"/>
              </w:rPr>
            </w:pPr>
            <w:r>
              <w:rPr>
                <w:rFonts w:ascii="Calibri Light" w:hAnsi="Calibri Light" w:cs="Calibri Light"/>
              </w:rPr>
              <w:t>Students on an IEP will demonstrate continued growth over the course of the year.</w:t>
            </w:r>
          </w:p>
        </w:tc>
        <w:tc>
          <w:tcPr>
            <w:tcW w:w="1397" w:type="pct"/>
          </w:tcPr>
          <w:p w14:paraId="18B74101" w14:textId="77777777" w:rsidR="005E10B2" w:rsidRDefault="003473FD" w:rsidP="003473FD">
            <w:pPr>
              <w:rPr>
                <w:rFonts w:ascii="Calibri Light" w:hAnsi="Calibri Light" w:cs="Calibri Light"/>
              </w:rPr>
            </w:pPr>
            <w:r>
              <w:rPr>
                <w:rFonts w:ascii="Calibri Light" w:hAnsi="Calibri Light" w:cs="Calibri Light"/>
              </w:rPr>
              <w:t>Increase the number of students at or above grade level in reading to 75%</w:t>
            </w:r>
            <w:r w:rsidR="0032417A">
              <w:rPr>
                <w:rFonts w:ascii="Calibri Light" w:hAnsi="Calibri Light" w:cs="Calibri Light"/>
              </w:rPr>
              <w:t xml:space="preserve"> as measured by MAP.</w:t>
            </w:r>
          </w:p>
          <w:p w14:paraId="30B1E631" w14:textId="74754393" w:rsidR="00C04127" w:rsidRPr="003473FD" w:rsidRDefault="00C04127" w:rsidP="003473FD">
            <w:pPr>
              <w:rPr>
                <w:rFonts w:ascii="Calibri Light" w:hAnsi="Calibri Light" w:cs="Calibri Light"/>
              </w:rPr>
            </w:pPr>
            <w:r>
              <w:rPr>
                <w:rFonts w:ascii="Calibri Light" w:hAnsi="Calibri Light" w:cs="Calibri Light"/>
              </w:rPr>
              <w:t>Students on an IEP will demonstrate continued growth over the course of the year.</w:t>
            </w:r>
          </w:p>
        </w:tc>
        <w:tc>
          <w:tcPr>
            <w:tcW w:w="1398" w:type="pct"/>
          </w:tcPr>
          <w:p w14:paraId="62BA2950" w14:textId="2EFAF7FF" w:rsidR="00C04127" w:rsidRDefault="00E506FD" w:rsidP="005E10B2">
            <w:pPr>
              <w:rPr>
                <w:rFonts w:ascii="Calibri Light" w:hAnsi="Calibri Light" w:cs="Calibri Light"/>
              </w:rPr>
            </w:pPr>
            <w:r>
              <w:rPr>
                <w:rFonts w:ascii="Calibri Light" w:hAnsi="Calibri Light" w:cs="Calibri Light"/>
              </w:rPr>
              <w:t>Increase the number of students at or above grade level in reading to 90%</w:t>
            </w:r>
            <w:r w:rsidR="0032417A">
              <w:rPr>
                <w:rFonts w:ascii="Calibri Light" w:hAnsi="Calibri Light" w:cs="Calibri Light"/>
              </w:rPr>
              <w:t xml:space="preserve"> as measured by MAP.</w:t>
            </w:r>
          </w:p>
          <w:p w14:paraId="33D8B6F3" w14:textId="277EE881" w:rsidR="00C04127" w:rsidRPr="005E10B2" w:rsidRDefault="00C04127" w:rsidP="005E10B2">
            <w:pPr>
              <w:rPr>
                <w:rFonts w:ascii="Calibri Light" w:hAnsi="Calibri Light" w:cs="Calibri Light"/>
              </w:rPr>
            </w:pPr>
            <w:r>
              <w:rPr>
                <w:rFonts w:ascii="Calibri Light" w:hAnsi="Calibri Light" w:cs="Calibri Light"/>
              </w:rPr>
              <w:t>Students on an IEP will demonstrate continued growth over the course of the year.</w:t>
            </w:r>
          </w:p>
        </w:tc>
      </w:tr>
      <w:tr w:rsidR="005E10B2" w:rsidRPr="005E10B2" w14:paraId="20E37EB0" w14:textId="77777777" w:rsidTr="004B31BA">
        <w:tc>
          <w:tcPr>
            <w:tcW w:w="808" w:type="pct"/>
          </w:tcPr>
          <w:p w14:paraId="47F31D53" w14:textId="77777777" w:rsidR="004B31BA" w:rsidRDefault="005E10B2" w:rsidP="004B31BA">
            <w:pPr>
              <w:spacing w:before="100" w:after="100"/>
              <w:contextualSpacing/>
              <w:rPr>
                <w:rFonts w:ascii="Calibri Light" w:hAnsi="Calibri Light" w:cs="Calibri Light"/>
              </w:rPr>
            </w:pPr>
            <w:r w:rsidRPr="005E10B2">
              <w:rPr>
                <w:rFonts w:ascii="Calibri Light" w:hAnsi="Calibri Light" w:cs="Calibri Light"/>
              </w:rPr>
              <w:t>Goal 2</w:t>
            </w:r>
          </w:p>
          <w:p w14:paraId="54B8C248" w14:textId="77777777" w:rsidR="004B31BA" w:rsidRPr="005E10B2" w:rsidRDefault="004B31BA" w:rsidP="004B31BA">
            <w:pPr>
              <w:spacing w:before="100" w:after="100"/>
              <w:contextualSpacing/>
              <w:rPr>
                <w:rFonts w:ascii="Calibri Light" w:hAnsi="Calibri Light" w:cs="Calibri Light"/>
              </w:rPr>
            </w:pPr>
          </w:p>
        </w:tc>
        <w:tc>
          <w:tcPr>
            <w:tcW w:w="4192" w:type="pct"/>
            <w:gridSpan w:val="3"/>
          </w:tcPr>
          <w:p w14:paraId="4F0228C9" w14:textId="4D15147B" w:rsidR="005E10B2" w:rsidRPr="005E10B2" w:rsidRDefault="006F1687" w:rsidP="005E10B2">
            <w:pPr>
              <w:rPr>
                <w:rFonts w:ascii="Calibri Light" w:hAnsi="Calibri Light" w:cs="Calibri Light"/>
              </w:rPr>
            </w:pPr>
            <w:r>
              <w:rPr>
                <w:rFonts w:ascii="Calibri Light" w:hAnsi="Calibri Light" w:cs="Calibri Light"/>
              </w:rPr>
              <w:t>By 202</w:t>
            </w:r>
            <w:r w:rsidR="0088587C">
              <w:rPr>
                <w:rFonts w:ascii="Calibri Light" w:hAnsi="Calibri Light" w:cs="Calibri Light"/>
              </w:rPr>
              <w:t>5</w:t>
            </w:r>
            <w:r>
              <w:rPr>
                <w:rFonts w:ascii="Calibri Light" w:hAnsi="Calibri Light" w:cs="Calibri Light"/>
              </w:rPr>
              <w:t xml:space="preserve">, </w:t>
            </w:r>
            <w:r w:rsidR="00E506FD">
              <w:rPr>
                <w:rFonts w:ascii="Calibri Light" w:hAnsi="Calibri Light" w:cs="Calibri Light"/>
              </w:rPr>
              <w:t>80%</w:t>
            </w:r>
            <w:r>
              <w:rPr>
                <w:rFonts w:ascii="Calibri Light" w:hAnsi="Calibri Light" w:cs="Calibri Light"/>
              </w:rPr>
              <w:t xml:space="preserve"> students will be at or above grade level in math as measured by</w:t>
            </w:r>
            <w:r w:rsidR="00C04127">
              <w:rPr>
                <w:rFonts w:ascii="Calibri Light" w:hAnsi="Calibri Light" w:cs="Calibri Light"/>
              </w:rPr>
              <w:t xml:space="preserve"> classroom based</w:t>
            </w:r>
            <w:r w:rsidR="009D74D0">
              <w:rPr>
                <w:rFonts w:ascii="Calibri Light" w:hAnsi="Calibri Light" w:cs="Calibri Light"/>
              </w:rPr>
              <w:t xml:space="preserve"> assessments </w:t>
            </w:r>
            <w:proofErr w:type="gramStart"/>
            <w:r w:rsidR="009D74D0">
              <w:rPr>
                <w:rFonts w:ascii="Calibri Light" w:hAnsi="Calibri Light" w:cs="Calibri Light"/>
              </w:rPr>
              <w:t xml:space="preserve">and </w:t>
            </w:r>
            <w:r>
              <w:rPr>
                <w:rFonts w:ascii="Calibri Light" w:hAnsi="Calibri Light" w:cs="Calibri Light"/>
              </w:rPr>
              <w:t xml:space="preserve"> MAP</w:t>
            </w:r>
            <w:proofErr w:type="gramEnd"/>
            <w:r>
              <w:rPr>
                <w:rFonts w:ascii="Calibri Light" w:hAnsi="Calibri Light" w:cs="Calibri Light"/>
              </w:rPr>
              <w:t xml:space="preserve"> growth annual assessments</w:t>
            </w:r>
            <w:r w:rsidR="00C04127">
              <w:rPr>
                <w:rFonts w:ascii="Calibri Light" w:hAnsi="Calibri Light" w:cs="Calibri Light"/>
              </w:rPr>
              <w:t xml:space="preserve"> in subsequent years</w:t>
            </w:r>
            <w:r>
              <w:rPr>
                <w:rFonts w:ascii="Calibri Light" w:hAnsi="Calibri Light" w:cs="Calibri Light"/>
              </w:rPr>
              <w:t>.</w:t>
            </w:r>
          </w:p>
        </w:tc>
      </w:tr>
      <w:tr w:rsidR="0088587C" w:rsidRPr="005E10B2" w14:paraId="208E3C64" w14:textId="77777777" w:rsidTr="003473FD">
        <w:trPr>
          <w:trHeight w:val="135"/>
        </w:trPr>
        <w:tc>
          <w:tcPr>
            <w:tcW w:w="808" w:type="pct"/>
            <w:vMerge w:val="restart"/>
          </w:tcPr>
          <w:p w14:paraId="527FED58" w14:textId="77777777" w:rsidR="0088587C" w:rsidRPr="005E10B2" w:rsidRDefault="0088587C" w:rsidP="0088587C">
            <w:pPr>
              <w:rPr>
                <w:rFonts w:ascii="Calibri Light" w:hAnsi="Calibri Light" w:cs="Calibri Light"/>
              </w:rPr>
            </w:pPr>
            <w:r w:rsidRPr="005E10B2">
              <w:rPr>
                <w:rFonts w:ascii="Calibri Light" w:hAnsi="Calibri Light" w:cs="Calibri Light"/>
              </w:rPr>
              <w:t>Metrics</w:t>
            </w:r>
          </w:p>
        </w:tc>
        <w:tc>
          <w:tcPr>
            <w:tcW w:w="1397" w:type="pct"/>
            <w:shd w:val="clear" w:color="auto" w:fill="F2F2F2" w:themeFill="background1" w:themeFillShade="F2"/>
          </w:tcPr>
          <w:p w14:paraId="10C126C8" w14:textId="513335BF" w:rsidR="0088587C" w:rsidRPr="005E10B2" w:rsidRDefault="0088587C" w:rsidP="0088587C">
            <w:pPr>
              <w:jc w:val="center"/>
              <w:rPr>
                <w:rFonts w:ascii="Calibri Light" w:hAnsi="Calibri Light" w:cs="Calibri Light"/>
              </w:rPr>
            </w:pPr>
            <w:r w:rsidRPr="005E10B2">
              <w:rPr>
                <w:rFonts w:ascii="Calibri Light" w:hAnsi="Calibri Light" w:cs="Calibri Light"/>
              </w:rPr>
              <w:t xml:space="preserve">By </w:t>
            </w:r>
            <w:r>
              <w:rPr>
                <w:rFonts w:ascii="Calibri Light" w:hAnsi="Calibri Light" w:cs="Calibri Light"/>
              </w:rPr>
              <w:t>2022-2023</w:t>
            </w:r>
          </w:p>
        </w:tc>
        <w:tc>
          <w:tcPr>
            <w:tcW w:w="1397" w:type="pct"/>
            <w:shd w:val="clear" w:color="auto" w:fill="F2F2F2" w:themeFill="background1" w:themeFillShade="F2"/>
          </w:tcPr>
          <w:p w14:paraId="5CF98A04" w14:textId="3CB9C600" w:rsidR="0088587C" w:rsidRPr="005E10B2" w:rsidRDefault="0088587C" w:rsidP="0088587C">
            <w:pPr>
              <w:jc w:val="center"/>
              <w:rPr>
                <w:rFonts w:ascii="Calibri Light" w:hAnsi="Calibri Light" w:cs="Calibri Light"/>
              </w:rPr>
            </w:pPr>
            <w:r w:rsidRPr="005E10B2">
              <w:rPr>
                <w:rFonts w:ascii="Calibri Light" w:hAnsi="Calibri Light" w:cs="Calibri Light"/>
              </w:rPr>
              <w:t xml:space="preserve">By </w:t>
            </w:r>
            <w:r>
              <w:rPr>
                <w:rFonts w:ascii="Calibri Light" w:hAnsi="Calibri Light" w:cs="Calibri Light"/>
              </w:rPr>
              <w:t>2023-2024</w:t>
            </w:r>
          </w:p>
        </w:tc>
        <w:tc>
          <w:tcPr>
            <w:tcW w:w="1398" w:type="pct"/>
            <w:shd w:val="clear" w:color="auto" w:fill="F2F2F2" w:themeFill="background1" w:themeFillShade="F2"/>
          </w:tcPr>
          <w:p w14:paraId="6C30A09B" w14:textId="649CE5D9" w:rsidR="0088587C" w:rsidRPr="005E10B2" w:rsidRDefault="0088587C" w:rsidP="0088587C">
            <w:pPr>
              <w:jc w:val="center"/>
              <w:rPr>
                <w:rFonts w:ascii="Calibri Light" w:hAnsi="Calibri Light" w:cs="Calibri Light"/>
              </w:rPr>
            </w:pPr>
            <w:r w:rsidRPr="005E10B2">
              <w:rPr>
                <w:rFonts w:ascii="Calibri Light" w:hAnsi="Calibri Light" w:cs="Calibri Light"/>
              </w:rPr>
              <w:t xml:space="preserve">By </w:t>
            </w:r>
            <w:r>
              <w:rPr>
                <w:rFonts w:ascii="Calibri Light" w:hAnsi="Calibri Light" w:cs="Calibri Light"/>
              </w:rPr>
              <w:t>2024-2025</w:t>
            </w:r>
          </w:p>
        </w:tc>
      </w:tr>
      <w:tr w:rsidR="0088587C" w:rsidRPr="005E10B2" w14:paraId="29B3BB43" w14:textId="77777777" w:rsidTr="003473FD">
        <w:trPr>
          <w:trHeight w:val="135"/>
        </w:trPr>
        <w:tc>
          <w:tcPr>
            <w:tcW w:w="808" w:type="pct"/>
            <w:vMerge/>
          </w:tcPr>
          <w:p w14:paraId="0BAF9954" w14:textId="77777777" w:rsidR="0088587C" w:rsidRPr="005E10B2" w:rsidRDefault="0088587C" w:rsidP="0088587C">
            <w:pPr>
              <w:rPr>
                <w:rFonts w:ascii="Calibri Light" w:hAnsi="Calibri Light" w:cs="Calibri Light"/>
              </w:rPr>
            </w:pPr>
          </w:p>
        </w:tc>
        <w:tc>
          <w:tcPr>
            <w:tcW w:w="1397" w:type="pct"/>
          </w:tcPr>
          <w:p w14:paraId="2F6C5910" w14:textId="6105E079" w:rsidR="00C04127" w:rsidRDefault="0088587C" w:rsidP="0088587C">
            <w:pPr>
              <w:rPr>
                <w:rFonts w:ascii="Calibri Light" w:hAnsi="Calibri Light" w:cs="Calibri Light"/>
              </w:rPr>
            </w:pPr>
            <w:r>
              <w:rPr>
                <w:rFonts w:ascii="Calibri Light" w:hAnsi="Calibri Light" w:cs="Calibri Light"/>
              </w:rPr>
              <w:t xml:space="preserve">Increase number of students at or above grade level in math to 50% as measured by </w:t>
            </w:r>
            <w:r w:rsidR="00C04127">
              <w:rPr>
                <w:rFonts w:ascii="Calibri Light" w:hAnsi="Calibri Light" w:cs="Calibri Light"/>
              </w:rPr>
              <w:t xml:space="preserve">classroom-based assessments. </w:t>
            </w:r>
          </w:p>
          <w:p w14:paraId="6A99EC8D" w14:textId="257DA350" w:rsidR="00C04127" w:rsidRPr="005E10B2" w:rsidRDefault="00C04127" w:rsidP="0088587C">
            <w:pPr>
              <w:rPr>
                <w:rFonts w:ascii="Calibri Light" w:hAnsi="Calibri Light" w:cs="Calibri Light"/>
              </w:rPr>
            </w:pPr>
            <w:r>
              <w:rPr>
                <w:rFonts w:ascii="Calibri Light" w:hAnsi="Calibri Light" w:cs="Calibri Light"/>
              </w:rPr>
              <w:t>Students on an IEP will demonstrate continued growth over the course of the year.</w:t>
            </w:r>
          </w:p>
        </w:tc>
        <w:tc>
          <w:tcPr>
            <w:tcW w:w="1397" w:type="pct"/>
          </w:tcPr>
          <w:p w14:paraId="39EFCF72" w14:textId="5F95B468" w:rsidR="00C04127" w:rsidRDefault="0088587C" w:rsidP="0088587C">
            <w:pPr>
              <w:rPr>
                <w:rFonts w:ascii="Calibri Light" w:hAnsi="Calibri Light" w:cs="Calibri Light"/>
              </w:rPr>
            </w:pPr>
            <w:r>
              <w:rPr>
                <w:rFonts w:ascii="Calibri Light" w:hAnsi="Calibri Light" w:cs="Calibri Light"/>
              </w:rPr>
              <w:t>Increase the number of students at or above grade level in reading to 65% as measured by MAP.</w:t>
            </w:r>
          </w:p>
          <w:p w14:paraId="2E14D08A" w14:textId="6D20F4B0" w:rsidR="00C04127" w:rsidRPr="005E10B2" w:rsidRDefault="00C04127" w:rsidP="0088587C">
            <w:pPr>
              <w:rPr>
                <w:rFonts w:ascii="Calibri Light" w:hAnsi="Calibri Light" w:cs="Calibri Light"/>
              </w:rPr>
            </w:pPr>
            <w:r>
              <w:rPr>
                <w:rFonts w:ascii="Calibri Light" w:hAnsi="Calibri Light" w:cs="Calibri Light"/>
              </w:rPr>
              <w:t>Students on an IEP will demonstrate continued growth over the course of the year.</w:t>
            </w:r>
          </w:p>
        </w:tc>
        <w:tc>
          <w:tcPr>
            <w:tcW w:w="1398" w:type="pct"/>
          </w:tcPr>
          <w:p w14:paraId="0CAEBD6F" w14:textId="77777777" w:rsidR="0088587C" w:rsidRDefault="0088587C" w:rsidP="0088587C">
            <w:pPr>
              <w:rPr>
                <w:rFonts w:ascii="Calibri Light" w:hAnsi="Calibri Light" w:cs="Calibri Light"/>
              </w:rPr>
            </w:pPr>
            <w:r>
              <w:rPr>
                <w:rFonts w:ascii="Calibri Light" w:hAnsi="Calibri Light" w:cs="Calibri Light"/>
              </w:rPr>
              <w:t>Increase the number of students at or above grade level in math to 80% as measured by MAP.</w:t>
            </w:r>
          </w:p>
          <w:p w14:paraId="6F910683" w14:textId="5D7323F8" w:rsidR="00C04127" w:rsidRPr="005E10B2" w:rsidRDefault="00C04127" w:rsidP="0088587C">
            <w:pPr>
              <w:rPr>
                <w:rFonts w:ascii="Calibri Light" w:hAnsi="Calibri Light" w:cs="Calibri Light"/>
              </w:rPr>
            </w:pPr>
            <w:r>
              <w:rPr>
                <w:rFonts w:ascii="Calibri Light" w:hAnsi="Calibri Light" w:cs="Calibri Light"/>
              </w:rPr>
              <w:t>Students on an IEP will demonstrate continued growth over the course of the year.</w:t>
            </w:r>
          </w:p>
        </w:tc>
      </w:tr>
      <w:tr w:rsidR="0088587C" w:rsidRPr="005E10B2" w14:paraId="56C16D86" w14:textId="77777777" w:rsidTr="009D74D0">
        <w:trPr>
          <w:trHeight w:val="710"/>
        </w:trPr>
        <w:tc>
          <w:tcPr>
            <w:tcW w:w="808" w:type="pct"/>
          </w:tcPr>
          <w:p w14:paraId="6F23D3ED" w14:textId="77777777" w:rsidR="0088587C" w:rsidRDefault="0088587C" w:rsidP="0088587C">
            <w:pPr>
              <w:spacing w:before="100" w:after="100"/>
              <w:contextualSpacing/>
              <w:rPr>
                <w:rFonts w:ascii="Calibri Light" w:hAnsi="Calibri Light" w:cs="Calibri Light"/>
              </w:rPr>
            </w:pPr>
            <w:r w:rsidRPr="005E10B2">
              <w:rPr>
                <w:rFonts w:ascii="Calibri Light" w:hAnsi="Calibri Light" w:cs="Calibri Light"/>
              </w:rPr>
              <w:t>Goal 3</w:t>
            </w:r>
          </w:p>
          <w:p w14:paraId="4C861C17" w14:textId="77777777" w:rsidR="0088587C" w:rsidRPr="005E10B2" w:rsidRDefault="0088587C" w:rsidP="0088587C">
            <w:pPr>
              <w:spacing w:before="100" w:after="100"/>
              <w:contextualSpacing/>
              <w:rPr>
                <w:rFonts w:ascii="Calibri Light" w:hAnsi="Calibri Light" w:cs="Calibri Light"/>
              </w:rPr>
            </w:pPr>
          </w:p>
        </w:tc>
        <w:tc>
          <w:tcPr>
            <w:tcW w:w="4192" w:type="pct"/>
            <w:gridSpan w:val="3"/>
          </w:tcPr>
          <w:p w14:paraId="4FF074E6" w14:textId="4EA08A4D" w:rsidR="0088587C" w:rsidRPr="005E10B2" w:rsidRDefault="0088587C" w:rsidP="0088587C">
            <w:pPr>
              <w:rPr>
                <w:rFonts w:ascii="Calibri Light" w:hAnsi="Calibri Light" w:cs="Calibri Light"/>
              </w:rPr>
            </w:pPr>
            <w:r>
              <w:rPr>
                <w:rFonts w:ascii="Calibri Light" w:hAnsi="Calibri Light" w:cs="Calibri Light"/>
              </w:rPr>
              <w:t xml:space="preserve">By 2025, all staff will be trained and consistently implementing a responsive classroom framework; </w:t>
            </w:r>
            <w:r w:rsidR="00FE0812">
              <w:rPr>
                <w:rFonts w:ascii="Calibri Light" w:hAnsi="Calibri Light" w:cs="Calibri Light"/>
              </w:rPr>
              <w:t>and</w:t>
            </w:r>
            <w:r>
              <w:rPr>
                <w:rFonts w:ascii="Calibri Light" w:hAnsi="Calibri Light" w:cs="Calibri Light"/>
              </w:rPr>
              <w:t xml:space="preserve"> all students </w:t>
            </w:r>
            <w:r w:rsidR="00FE0812">
              <w:rPr>
                <w:rFonts w:ascii="Calibri Light" w:hAnsi="Calibri Light" w:cs="Calibri Light"/>
              </w:rPr>
              <w:t xml:space="preserve">will be </w:t>
            </w:r>
            <w:r>
              <w:rPr>
                <w:rFonts w:ascii="Calibri Light" w:hAnsi="Calibri Light" w:cs="Calibri Light"/>
              </w:rPr>
              <w:t>receiving Tier 1 SEL lessons throug</w:t>
            </w:r>
            <w:r w:rsidR="009D74D0">
              <w:rPr>
                <w:rFonts w:ascii="Calibri Light" w:hAnsi="Calibri Light" w:cs="Calibri Light"/>
              </w:rPr>
              <w:t>h adopted curriculum</w:t>
            </w:r>
            <w:r w:rsidR="00FE0812">
              <w:rPr>
                <w:rFonts w:ascii="Calibri Light" w:hAnsi="Calibri Light" w:cs="Calibri Light"/>
              </w:rPr>
              <w:t xml:space="preserve">. </w:t>
            </w:r>
          </w:p>
        </w:tc>
      </w:tr>
      <w:tr w:rsidR="0088587C" w:rsidRPr="005E10B2" w14:paraId="7E605E54" w14:textId="77777777" w:rsidTr="003473FD">
        <w:trPr>
          <w:trHeight w:val="135"/>
        </w:trPr>
        <w:tc>
          <w:tcPr>
            <w:tcW w:w="808" w:type="pct"/>
            <w:vMerge w:val="restart"/>
          </w:tcPr>
          <w:p w14:paraId="5593A2F1" w14:textId="77777777" w:rsidR="0088587C" w:rsidRPr="005E10B2" w:rsidRDefault="0088587C" w:rsidP="0088587C">
            <w:pPr>
              <w:rPr>
                <w:rFonts w:ascii="Calibri Light" w:hAnsi="Calibri Light" w:cs="Calibri Light"/>
              </w:rPr>
            </w:pPr>
            <w:r w:rsidRPr="005E10B2">
              <w:rPr>
                <w:rFonts w:ascii="Calibri Light" w:hAnsi="Calibri Light" w:cs="Calibri Light"/>
              </w:rPr>
              <w:t>Metrics</w:t>
            </w:r>
          </w:p>
        </w:tc>
        <w:tc>
          <w:tcPr>
            <w:tcW w:w="1397" w:type="pct"/>
            <w:shd w:val="clear" w:color="auto" w:fill="F2F2F2" w:themeFill="background1" w:themeFillShade="F2"/>
          </w:tcPr>
          <w:p w14:paraId="1BDEDBA8" w14:textId="758D80EE" w:rsidR="0088587C" w:rsidRPr="005E10B2" w:rsidRDefault="0088587C" w:rsidP="0088587C">
            <w:pPr>
              <w:jc w:val="center"/>
              <w:rPr>
                <w:rFonts w:ascii="Calibri Light" w:hAnsi="Calibri Light" w:cs="Calibri Light"/>
              </w:rPr>
            </w:pPr>
            <w:r w:rsidRPr="005E10B2">
              <w:rPr>
                <w:rFonts w:ascii="Calibri Light" w:hAnsi="Calibri Light" w:cs="Calibri Light"/>
              </w:rPr>
              <w:t xml:space="preserve">By </w:t>
            </w:r>
            <w:r>
              <w:rPr>
                <w:rFonts w:ascii="Calibri Light" w:hAnsi="Calibri Light" w:cs="Calibri Light"/>
              </w:rPr>
              <w:t>2022-2023</w:t>
            </w:r>
          </w:p>
        </w:tc>
        <w:tc>
          <w:tcPr>
            <w:tcW w:w="1397" w:type="pct"/>
            <w:shd w:val="clear" w:color="auto" w:fill="F2F2F2" w:themeFill="background1" w:themeFillShade="F2"/>
          </w:tcPr>
          <w:p w14:paraId="4F9D8948" w14:textId="79A0C261" w:rsidR="0088587C" w:rsidRPr="005E10B2" w:rsidRDefault="0088587C" w:rsidP="0088587C">
            <w:pPr>
              <w:jc w:val="center"/>
              <w:rPr>
                <w:rFonts w:ascii="Calibri Light" w:hAnsi="Calibri Light" w:cs="Calibri Light"/>
              </w:rPr>
            </w:pPr>
            <w:r w:rsidRPr="005E10B2">
              <w:rPr>
                <w:rFonts w:ascii="Calibri Light" w:hAnsi="Calibri Light" w:cs="Calibri Light"/>
              </w:rPr>
              <w:t xml:space="preserve">By </w:t>
            </w:r>
            <w:r>
              <w:rPr>
                <w:rFonts w:ascii="Calibri Light" w:hAnsi="Calibri Light" w:cs="Calibri Light"/>
              </w:rPr>
              <w:t>2023-2024</w:t>
            </w:r>
          </w:p>
        </w:tc>
        <w:tc>
          <w:tcPr>
            <w:tcW w:w="1398" w:type="pct"/>
            <w:shd w:val="clear" w:color="auto" w:fill="F2F2F2" w:themeFill="background1" w:themeFillShade="F2"/>
          </w:tcPr>
          <w:p w14:paraId="69A87368" w14:textId="76823C3F" w:rsidR="0088587C" w:rsidRPr="005E10B2" w:rsidRDefault="0088587C" w:rsidP="0088587C">
            <w:pPr>
              <w:jc w:val="center"/>
              <w:rPr>
                <w:rFonts w:ascii="Calibri Light" w:hAnsi="Calibri Light" w:cs="Calibri Light"/>
              </w:rPr>
            </w:pPr>
            <w:r w:rsidRPr="005E10B2">
              <w:rPr>
                <w:rFonts w:ascii="Calibri Light" w:hAnsi="Calibri Light" w:cs="Calibri Light"/>
              </w:rPr>
              <w:t xml:space="preserve">By </w:t>
            </w:r>
            <w:r>
              <w:rPr>
                <w:rFonts w:ascii="Calibri Light" w:hAnsi="Calibri Light" w:cs="Calibri Light"/>
              </w:rPr>
              <w:t>2024-2025</w:t>
            </w:r>
          </w:p>
        </w:tc>
      </w:tr>
      <w:tr w:rsidR="0088587C" w:rsidRPr="005E10B2" w14:paraId="6753CE9E" w14:textId="77777777" w:rsidTr="00AF0677">
        <w:trPr>
          <w:trHeight w:val="135"/>
        </w:trPr>
        <w:tc>
          <w:tcPr>
            <w:tcW w:w="808" w:type="pct"/>
            <w:vMerge/>
          </w:tcPr>
          <w:p w14:paraId="520FBEE4" w14:textId="77777777" w:rsidR="0088587C" w:rsidRPr="005E10B2" w:rsidRDefault="0088587C" w:rsidP="0088587C">
            <w:pPr>
              <w:rPr>
                <w:rFonts w:ascii="Calibri Light" w:hAnsi="Calibri Light" w:cs="Calibri Light"/>
              </w:rPr>
            </w:pPr>
          </w:p>
        </w:tc>
        <w:tc>
          <w:tcPr>
            <w:tcW w:w="1397" w:type="pct"/>
            <w:shd w:val="clear" w:color="auto" w:fill="FFFFFF" w:themeFill="background1"/>
          </w:tcPr>
          <w:p w14:paraId="411B0CC4" w14:textId="4DD395FC" w:rsidR="0088587C" w:rsidRPr="005E10B2" w:rsidRDefault="00FE0812" w:rsidP="0088587C">
            <w:pPr>
              <w:rPr>
                <w:rFonts w:ascii="Calibri Light" w:hAnsi="Calibri Light" w:cs="Calibri Light"/>
              </w:rPr>
            </w:pPr>
            <w:r>
              <w:rPr>
                <w:rFonts w:ascii="Calibri Light" w:hAnsi="Calibri Light" w:cs="Calibri Light"/>
              </w:rPr>
              <w:t xml:space="preserve">Both administrators will be trained in Responsive Classroom and </w:t>
            </w:r>
            <w:r w:rsidR="00C04127">
              <w:rPr>
                <w:rFonts w:ascii="Calibri Light" w:hAnsi="Calibri Light" w:cs="Calibri Light"/>
              </w:rPr>
              <w:t>adopted SEL curriculum</w:t>
            </w:r>
            <w:r>
              <w:rPr>
                <w:rFonts w:ascii="Calibri Light" w:hAnsi="Calibri Light" w:cs="Calibri Light"/>
              </w:rPr>
              <w:t xml:space="preserve"> implementation.</w:t>
            </w:r>
          </w:p>
        </w:tc>
        <w:tc>
          <w:tcPr>
            <w:tcW w:w="1397" w:type="pct"/>
            <w:shd w:val="clear" w:color="auto" w:fill="FFFFFF" w:themeFill="background1"/>
          </w:tcPr>
          <w:p w14:paraId="45C5902C" w14:textId="572FA156" w:rsidR="0088587C" w:rsidRPr="005E10B2" w:rsidRDefault="00FE0812" w:rsidP="0088587C">
            <w:pPr>
              <w:rPr>
                <w:rFonts w:ascii="Calibri Light" w:hAnsi="Calibri Light" w:cs="Calibri Light"/>
              </w:rPr>
            </w:pPr>
            <w:r>
              <w:rPr>
                <w:rFonts w:ascii="Calibri Light" w:hAnsi="Calibri Light" w:cs="Calibri Light"/>
              </w:rPr>
              <w:t xml:space="preserve">50% of staff will be trained in Responsive Classroom and SEL </w:t>
            </w:r>
            <w:r w:rsidR="00C04127">
              <w:rPr>
                <w:rFonts w:ascii="Calibri Light" w:hAnsi="Calibri Light" w:cs="Calibri Light"/>
              </w:rPr>
              <w:t xml:space="preserve">curriculum </w:t>
            </w:r>
            <w:r>
              <w:rPr>
                <w:rFonts w:ascii="Calibri Light" w:hAnsi="Calibri Light" w:cs="Calibri Light"/>
              </w:rPr>
              <w:t>will be implemented and used with fidelity.</w:t>
            </w:r>
          </w:p>
        </w:tc>
        <w:tc>
          <w:tcPr>
            <w:tcW w:w="1398" w:type="pct"/>
            <w:shd w:val="clear" w:color="auto" w:fill="FFFFFF" w:themeFill="background1"/>
          </w:tcPr>
          <w:p w14:paraId="4738C113" w14:textId="05318317" w:rsidR="0088587C" w:rsidRPr="005E10B2" w:rsidRDefault="00FE0812" w:rsidP="0088587C">
            <w:pPr>
              <w:rPr>
                <w:rFonts w:ascii="Calibri Light" w:hAnsi="Calibri Light" w:cs="Calibri Light"/>
              </w:rPr>
            </w:pPr>
            <w:r>
              <w:rPr>
                <w:rFonts w:ascii="Calibri Light" w:hAnsi="Calibri Light" w:cs="Calibri Light"/>
              </w:rPr>
              <w:t xml:space="preserve">100% of staff will be trained in Responsive Classroom and the framework will be used with fidelity. </w:t>
            </w:r>
          </w:p>
        </w:tc>
      </w:tr>
    </w:tbl>
    <w:p w14:paraId="152A5FA3" w14:textId="77777777" w:rsidR="004B31BA" w:rsidRDefault="004B31BA" w:rsidP="005E10B2">
      <w:pPr>
        <w:contextualSpacing/>
        <w:rPr>
          <w:rFonts w:ascii="Calibri Light" w:hAnsi="Calibri Light" w:cs="Calibri Light"/>
          <w:b/>
        </w:rPr>
      </w:pPr>
    </w:p>
    <w:p w14:paraId="15A3BAB2" w14:textId="77777777" w:rsidR="004B31BA" w:rsidRDefault="004B31BA" w:rsidP="005E10B2">
      <w:pPr>
        <w:contextualSpacing/>
        <w:rPr>
          <w:rFonts w:ascii="Calibri Light" w:hAnsi="Calibri Light" w:cs="Calibri Light"/>
          <w:b/>
        </w:rPr>
      </w:pPr>
      <w:r>
        <w:rPr>
          <w:rFonts w:ascii="Calibri Light" w:hAnsi="Calibri Light" w:cs="Calibri Light"/>
          <w:b/>
        </w:rPr>
        <w:t xml:space="preserve">Initiative Alignment to Support </w:t>
      </w:r>
      <w:r w:rsidR="00405D58">
        <w:rPr>
          <w:rFonts w:ascii="Calibri Light" w:hAnsi="Calibri Light" w:cs="Calibri Light"/>
          <w:b/>
        </w:rPr>
        <w:t xml:space="preserve">School </w:t>
      </w:r>
      <w:r>
        <w:rPr>
          <w:rFonts w:ascii="Calibri Light" w:hAnsi="Calibri Light" w:cs="Calibri Light"/>
          <w:b/>
        </w:rPr>
        <w:t>Goals</w:t>
      </w:r>
    </w:p>
    <w:p w14:paraId="453E0745" w14:textId="77777777" w:rsidR="005E10B2" w:rsidRPr="004B31BA" w:rsidRDefault="004B31BA" w:rsidP="005E10B2">
      <w:pPr>
        <w:contextualSpacing/>
        <w:rPr>
          <w:rFonts w:ascii="Calibri Light" w:hAnsi="Calibri Light" w:cs="Calibri Light"/>
        </w:rPr>
      </w:pPr>
      <w:r>
        <w:rPr>
          <w:rFonts w:ascii="Calibri Light" w:hAnsi="Calibri Light" w:cs="Calibri Light"/>
        </w:rPr>
        <w:lastRenderedPageBreak/>
        <w:t xml:space="preserve">Examples: </w:t>
      </w:r>
      <w:r w:rsidRPr="004B31BA">
        <w:rPr>
          <w:rFonts w:ascii="Calibri Light" w:hAnsi="Calibri Light" w:cs="Calibri Light"/>
        </w:rPr>
        <w:t>Chronic Absenteeism, 21</w:t>
      </w:r>
      <w:r w:rsidRPr="004B31BA">
        <w:rPr>
          <w:rFonts w:ascii="Calibri Light" w:hAnsi="Calibri Light" w:cs="Calibri Light"/>
          <w:vertAlign w:val="superscript"/>
        </w:rPr>
        <w:t>st</w:t>
      </w:r>
      <w:r w:rsidRPr="004B31BA">
        <w:rPr>
          <w:rFonts w:ascii="Calibri Light" w:hAnsi="Calibri Light" w:cs="Calibri Light"/>
        </w:rPr>
        <w:t xml:space="preserve"> Century Grant, EL Success Program</w:t>
      </w:r>
      <w:r w:rsidR="00405D58">
        <w:rPr>
          <w:rFonts w:ascii="Calibri Light" w:hAnsi="Calibri Light" w:cs="Calibri Light"/>
        </w:rPr>
        <w:t xml:space="preserve">, etc. </w:t>
      </w:r>
    </w:p>
    <w:tbl>
      <w:tblPr>
        <w:tblStyle w:val="TableGrid"/>
        <w:tblW w:w="0" w:type="auto"/>
        <w:tblLook w:val="04A0" w:firstRow="1" w:lastRow="0" w:firstColumn="1" w:lastColumn="0" w:noHBand="0" w:noVBand="1"/>
        <w:tblCaption w:val="Alignment tot support goals"/>
      </w:tblPr>
      <w:tblGrid>
        <w:gridCol w:w="2516"/>
        <w:gridCol w:w="8274"/>
      </w:tblGrid>
      <w:tr w:rsidR="004B31BA" w14:paraId="7B4B6F8E" w14:textId="77777777" w:rsidTr="00CB42AB">
        <w:trPr>
          <w:tblHeader/>
        </w:trPr>
        <w:tc>
          <w:tcPr>
            <w:tcW w:w="2516" w:type="dxa"/>
            <w:shd w:val="clear" w:color="auto" w:fill="F2F2F2" w:themeFill="background1" w:themeFillShade="F2"/>
          </w:tcPr>
          <w:p w14:paraId="77A9BC47" w14:textId="77777777" w:rsidR="004B31BA" w:rsidRPr="004B31BA" w:rsidRDefault="004B31BA" w:rsidP="005E10B2">
            <w:pPr>
              <w:rPr>
                <w:rFonts w:ascii="Calibri Light" w:hAnsi="Calibri Light" w:cs="Calibri Light"/>
              </w:rPr>
            </w:pPr>
            <w:r w:rsidRPr="004B31BA">
              <w:rPr>
                <w:rFonts w:ascii="Calibri Light" w:hAnsi="Calibri Light" w:cs="Calibri Light"/>
              </w:rPr>
              <w:t>Initiative/Program</w:t>
            </w:r>
          </w:p>
        </w:tc>
        <w:tc>
          <w:tcPr>
            <w:tcW w:w="8274" w:type="dxa"/>
            <w:shd w:val="clear" w:color="auto" w:fill="F2F2F2" w:themeFill="background1" w:themeFillShade="F2"/>
          </w:tcPr>
          <w:p w14:paraId="45A8E44E" w14:textId="77777777" w:rsidR="004B31BA" w:rsidRPr="004B31BA" w:rsidRDefault="004B31BA" w:rsidP="00405D58">
            <w:pPr>
              <w:rPr>
                <w:rFonts w:ascii="Calibri Light" w:hAnsi="Calibri Light" w:cs="Calibri Light"/>
              </w:rPr>
            </w:pPr>
            <w:r w:rsidRPr="004B31BA">
              <w:rPr>
                <w:rFonts w:ascii="Calibri Light" w:hAnsi="Calibri Light" w:cs="Calibri Light"/>
              </w:rPr>
              <w:t xml:space="preserve">How this initiative/program supports the </w:t>
            </w:r>
            <w:r w:rsidR="00405D58">
              <w:rPr>
                <w:rFonts w:ascii="Calibri Light" w:hAnsi="Calibri Light" w:cs="Calibri Light"/>
              </w:rPr>
              <w:t>school</w:t>
            </w:r>
            <w:r w:rsidRPr="004B31BA">
              <w:rPr>
                <w:rFonts w:ascii="Calibri Light" w:hAnsi="Calibri Light" w:cs="Calibri Light"/>
              </w:rPr>
              <w:t xml:space="preserve"> to meet goals</w:t>
            </w:r>
          </w:p>
        </w:tc>
      </w:tr>
      <w:tr w:rsidR="004B31BA" w14:paraId="587EA943" w14:textId="77777777" w:rsidTr="00CB42AB">
        <w:tc>
          <w:tcPr>
            <w:tcW w:w="2516" w:type="dxa"/>
          </w:tcPr>
          <w:p w14:paraId="18039805" w14:textId="388E35ED" w:rsidR="004B31BA" w:rsidRPr="0088587C" w:rsidRDefault="00567E0F" w:rsidP="005E10B2">
            <w:pPr>
              <w:rPr>
                <w:rFonts w:ascii="Calibri Light" w:hAnsi="Calibri Light" w:cs="Calibri Light"/>
                <w:bCs/>
              </w:rPr>
            </w:pPr>
            <w:r w:rsidRPr="0088587C">
              <w:rPr>
                <w:rFonts w:ascii="Calibri Light" w:hAnsi="Calibri Light" w:cs="Calibri Light"/>
                <w:bCs/>
              </w:rPr>
              <w:t>Responsive Classroom</w:t>
            </w:r>
          </w:p>
        </w:tc>
        <w:tc>
          <w:tcPr>
            <w:tcW w:w="8274" w:type="dxa"/>
          </w:tcPr>
          <w:p w14:paraId="5CEBADFD" w14:textId="24F48F86" w:rsidR="004B31BA" w:rsidRPr="0088587C" w:rsidRDefault="0032417A" w:rsidP="005E10B2">
            <w:pPr>
              <w:rPr>
                <w:rFonts w:ascii="Calibri Light" w:hAnsi="Calibri Light" w:cs="Calibri Light"/>
                <w:bCs/>
              </w:rPr>
            </w:pPr>
            <w:r w:rsidRPr="0088587C">
              <w:rPr>
                <w:rFonts w:ascii="Calibri Light" w:hAnsi="Calibri Light" w:cs="Calibri Light"/>
                <w:bCs/>
              </w:rPr>
              <w:t>The teaching and student management philosophy of MRA is based on the Responsive Classroom framework and aligns with our mission and vision.</w:t>
            </w:r>
          </w:p>
        </w:tc>
      </w:tr>
      <w:tr w:rsidR="004B31BA" w14:paraId="54249D36" w14:textId="77777777" w:rsidTr="00CB42AB">
        <w:tc>
          <w:tcPr>
            <w:tcW w:w="2516" w:type="dxa"/>
          </w:tcPr>
          <w:p w14:paraId="0E304DD4" w14:textId="66E3DB95" w:rsidR="004B31BA" w:rsidRPr="0088587C" w:rsidRDefault="00567E0F" w:rsidP="005E10B2">
            <w:pPr>
              <w:rPr>
                <w:rFonts w:ascii="Calibri Light" w:hAnsi="Calibri Light" w:cs="Calibri Light"/>
                <w:bCs/>
              </w:rPr>
            </w:pPr>
            <w:r w:rsidRPr="0088587C">
              <w:rPr>
                <w:rFonts w:ascii="Calibri Light" w:hAnsi="Calibri Light" w:cs="Calibri Light"/>
                <w:bCs/>
              </w:rPr>
              <w:t>Character Strong</w:t>
            </w:r>
            <w:r w:rsidR="00C04127">
              <w:rPr>
                <w:rFonts w:ascii="Calibri Light" w:hAnsi="Calibri Light" w:cs="Calibri Light"/>
                <w:bCs/>
              </w:rPr>
              <w:t xml:space="preserve"> or Fly Five</w:t>
            </w:r>
          </w:p>
        </w:tc>
        <w:tc>
          <w:tcPr>
            <w:tcW w:w="8274" w:type="dxa"/>
          </w:tcPr>
          <w:p w14:paraId="6E26735D" w14:textId="364E77EA" w:rsidR="004B31BA" w:rsidRPr="0088587C" w:rsidRDefault="0032417A" w:rsidP="005E10B2">
            <w:pPr>
              <w:rPr>
                <w:rFonts w:ascii="Calibri Light" w:hAnsi="Calibri Light" w:cs="Calibri Light"/>
                <w:bCs/>
              </w:rPr>
            </w:pPr>
            <w:r w:rsidRPr="0088587C">
              <w:rPr>
                <w:rFonts w:ascii="Calibri Light" w:hAnsi="Calibri Light" w:cs="Calibri Light"/>
                <w:bCs/>
              </w:rPr>
              <w:t xml:space="preserve">Character Strong </w:t>
            </w:r>
            <w:r w:rsidR="00C04127">
              <w:rPr>
                <w:rFonts w:ascii="Calibri Light" w:hAnsi="Calibri Light" w:cs="Calibri Light"/>
                <w:bCs/>
              </w:rPr>
              <w:t xml:space="preserve">and Fly Five SEL </w:t>
            </w:r>
            <w:r w:rsidRPr="0088587C">
              <w:rPr>
                <w:rFonts w:ascii="Calibri Light" w:hAnsi="Calibri Light" w:cs="Calibri Light"/>
                <w:bCs/>
              </w:rPr>
              <w:t xml:space="preserve">provides research based, best practices in SEL instruction, differentiated by grade level. </w:t>
            </w:r>
            <w:r w:rsidR="00C04127">
              <w:rPr>
                <w:rFonts w:ascii="Calibri Light" w:hAnsi="Calibri Light" w:cs="Calibri Light"/>
                <w:bCs/>
              </w:rPr>
              <w:t xml:space="preserve">Both curriculums </w:t>
            </w:r>
            <w:r w:rsidRPr="0088587C">
              <w:rPr>
                <w:rFonts w:ascii="Calibri Light" w:hAnsi="Calibri Light" w:cs="Calibri Light"/>
                <w:bCs/>
              </w:rPr>
              <w:t>align with and compliments the Responsive Classroom framework.</w:t>
            </w:r>
          </w:p>
        </w:tc>
      </w:tr>
      <w:tr w:rsidR="004B31BA" w14:paraId="581C1AAE" w14:textId="77777777" w:rsidTr="00CB42AB">
        <w:tc>
          <w:tcPr>
            <w:tcW w:w="2516" w:type="dxa"/>
          </w:tcPr>
          <w:p w14:paraId="1BB00626" w14:textId="782F326D" w:rsidR="004B31BA" w:rsidRPr="0088587C" w:rsidRDefault="0032417A" w:rsidP="005E10B2">
            <w:pPr>
              <w:rPr>
                <w:rFonts w:ascii="Calibri Light" w:hAnsi="Calibri Light" w:cs="Calibri Light"/>
                <w:bCs/>
              </w:rPr>
            </w:pPr>
            <w:r w:rsidRPr="0088587C">
              <w:rPr>
                <w:rFonts w:ascii="Calibri Light" w:hAnsi="Calibri Light" w:cs="Calibri Light"/>
                <w:bCs/>
              </w:rPr>
              <w:t>Measurement of Academic Progress (MAP)</w:t>
            </w:r>
          </w:p>
        </w:tc>
        <w:tc>
          <w:tcPr>
            <w:tcW w:w="8274" w:type="dxa"/>
          </w:tcPr>
          <w:p w14:paraId="51B092A4" w14:textId="77777777" w:rsidR="004B31BA" w:rsidRDefault="00C04127" w:rsidP="005E10B2">
            <w:pPr>
              <w:rPr>
                <w:rFonts w:ascii="Calibri Light" w:hAnsi="Calibri Light" w:cs="Calibri Light"/>
                <w:bCs/>
              </w:rPr>
            </w:pPr>
            <w:r>
              <w:rPr>
                <w:rFonts w:ascii="Calibri Light" w:hAnsi="Calibri Light" w:cs="Calibri Light"/>
                <w:bCs/>
              </w:rPr>
              <w:t xml:space="preserve">For grades 2-8., </w:t>
            </w:r>
            <w:r w:rsidR="0032417A" w:rsidRPr="0088587C">
              <w:rPr>
                <w:rFonts w:ascii="Calibri Light" w:hAnsi="Calibri Light" w:cs="Calibri Light"/>
                <w:bCs/>
              </w:rPr>
              <w:t>MAP will be given each fall</w:t>
            </w:r>
            <w:r>
              <w:rPr>
                <w:rFonts w:ascii="Calibri Light" w:hAnsi="Calibri Light" w:cs="Calibri Light"/>
                <w:bCs/>
              </w:rPr>
              <w:t xml:space="preserve"> </w:t>
            </w:r>
            <w:r w:rsidR="0032417A" w:rsidRPr="0088587C">
              <w:rPr>
                <w:rFonts w:ascii="Calibri Light" w:hAnsi="Calibri Light" w:cs="Calibri Light"/>
                <w:bCs/>
              </w:rPr>
              <w:t xml:space="preserve">and spring to monitor student growth in reading, math, and science. </w:t>
            </w:r>
            <w:r>
              <w:rPr>
                <w:rFonts w:ascii="Calibri Light" w:hAnsi="Calibri Light" w:cs="Calibri Light"/>
                <w:bCs/>
              </w:rPr>
              <w:t>Students who are not at grade level in the fall will also complete MAP in the winter to measure growth.</w:t>
            </w:r>
          </w:p>
          <w:p w14:paraId="4AE89800" w14:textId="35875A20" w:rsidR="00C04127" w:rsidRPr="0088587C" w:rsidRDefault="00C04127" w:rsidP="005E10B2">
            <w:pPr>
              <w:rPr>
                <w:rFonts w:ascii="Calibri Light" w:hAnsi="Calibri Light" w:cs="Calibri Light"/>
                <w:bCs/>
              </w:rPr>
            </w:pPr>
            <w:r>
              <w:rPr>
                <w:rFonts w:ascii="Calibri Light" w:hAnsi="Calibri Light" w:cs="Calibri Light"/>
                <w:bCs/>
              </w:rPr>
              <w:t>The MAP reading fluency assessment will be given to 1</w:t>
            </w:r>
            <w:r w:rsidRPr="00C04127">
              <w:rPr>
                <w:rFonts w:ascii="Calibri Light" w:hAnsi="Calibri Light" w:cs="Calibri Light"/>
                <w:bCs/>
                <w:vertAlign w:val="superscript"/>
              </w:rPr>
              <w:t>st</w:t>
            </w:r>
            <w:r>
              <w:rPr>
                <w:rFonts w:ascii="Calibri Light" w:hAnsi="Calibri Light" w:cs="Calibri Light"/>
                <w:bCs/>
              </w:rPr>
              <w:t xml:space="preserve"> grade students prior to fall conferences and again in the spring. Kindergarten students will take the MAP reading fluency each January. </w:t>
            </w:r>
          </w:p>
        </w:tc>
      </w:tr>
      <w:tr w:rsidR="004B31BA" w14:paraId="4A0B84BA" w14:textId="77777777" w:rsidTr="00CB42AB">
        <w:tc>
          <w:tcPr>
            <w:tcW w:w="2516" w:type="dxa"/>
          </w:tcPr>
          <w:p w14:paraId="49386784" w14:textId="5060F118" w:rsidR="004B31BA" w:rsidRPr="0088587C" w:rsidRDefault="0032417A" w:rsidP="005E10B2">
            <w:pPr>
              <w:rPr>
                <w:rFonts w:ascii="Calibri Light" w:hAnsi="Calibri Light" w:cs="Calibri Light"/>
                <w:bCs/>
              </w:rPr>
            </w:pPr>
            <w:r w:rsidRPr="0088587C">
              <w:rPr>
                <w:rFonts w:ascii="Calibri Light" w:hAnsi="Calibri Light" w:cs="Calibri Light"/>
                <w:bCs/>
              </w:rPr>
              <w:t>Targeted Intervention</w:t>
            </w:r>
          </w:p>
        </w:tc>
        <w:tc>
          <w:tcPr>
            <w:tcW w:w="8274" w:type="dxa"/>
          </w:tcPr>
          <w:p w14:paraId="13E818C9" w14:textId="341F4D94" w:rsidR="004B31BA" w:rsidRPr="0088587C" w:rsidRDefault="00AF0677" w:rsidP="005E10B2">
            <w:pPr>
              <w:rPr>
                <w:rFonts w:ascii="Calibri Light" w:hAnsi="Calibri Light" w:cs="Calibri Light"/>
                <w:bCs/>
              </w:rPr>
            </w:pPr>
            <w:r w:rsidRPr="0088587C">
              <w:rPr>
                <w:rFonts w:ascii="Calibri Light" w:hAnsi="Calibri Light" w:cs="Calibri Light"/>
                <w:bCs/>
              </w:rPr>
              <w:t>MAP data allows for a deeper understanding of specific needs for individual students, which allows specific, targeted intervention to be implemented.</w:t>
            </w:r>
          </w:p>
        </w:tc>
      </w:tr>
    </w:tbl>
    <w:p w14:paraId="36EFA5C4" w14:textId="77777777" w:rsidR="004B31BA" w:rsidRDefault="00AE0322" w:rsidP="00AE0322">
      <w:pPr>
        <w:jc w:val="center"/>
        <w:rPr>
          <w:rFonts w:ascii="Calibri Light" w:hAnsi="Calibri Light" w:cs="Calibri Light"/>
          <w:b/>
        </w:rPr>
      </w:pPr>
      <w:r w:rsidRPr="00AE0322">
        <w:rPr>
          <w:rFonts w:ascii="Calibri Light" w:hAnsi="Calibri Light" w:cs="Calibri Light"/>
          <w:b/>
          <w:sz w:val="28"/>
          <w:szCs w:val="28"/>
        </w:rPr>
        <w:t xml:space="preserve">Annual </w:t>
      </w:r>
      <w:r w:rsidR="004B31BA" w:rsidRPr="00AE0322">
        <w:rPr>
          <w:rFonts w:ascii="Calibri Light" w:hAnsi="Calibri Light" w:cs="Calibri Light"/>
          <w:b/>
          <w:sz w:val="28"/>
          <w:szCs w:val="28"/>
        </w:rPr>
        <w:t>Evidence Based Strategies, Measures and Actions</w:t>
      </w:r>
      <w:r w:rsidR="004B31BA">
        <w:rPr>
          <w:rFonts w:ascii="Calibri Light" w:hAnsi="Calibri Light" w:cs="Calibri Light"/>
          <w:b/>
        </w:rPr>
        <w:t xml:space="preserve"> </w:t>
      </w:r>
      <w:r w:rsidR="004B31BA" w:rsidRPr="00AE0322">
        <w:rPr>
          <w:rFonts w:ascii="Calibri Light" w:hAnsi="Calibri Light" w:cs="Calibri Light"/>
        </w:rPr>
        <w:t xml:space="preserve">(to meet </w:t>
      </w:r>
      <w:r w:rsidR="00405D58">
        <w:rPr>
          <w:rFonts w:ascii="Calibri Light" w:hAnsi="Calibri Light" w:cs="Calibri Light"/>
        </w:rPr>
        <w:t>school</w:t>
      </w:r>
      <w:r>
        <w:rPr>
          <w:rFonts w:ascii="Calibri Light" w:hAnsi="Calibri Light" w:cs="Calibri Light"/>
        </w:rPr>
        <w:t xml:space="preserve"> </w:t>
      </w:r>
      <w:r w:rsidR="004B31BA" w:rsidRPr="00AE0322">
        <w:rPr>
          <w:rFonts w:ascii="Calibri Light" w:hAnsi="Calibri Light" w:cs="Calibri Light"/>
        </w:rPr>
        <w:t>goals)</w:t>
      </w:r>
    </w:p>
    <w:tbl>
      <w:tblPr>
        <w:tblStyle w:val="TableGrid"/>
        <w:tblW w:w="0" w:type="auto"/>
        <w:tblLook w:val="04A0" w:firstRow="1" w:lastRow="0" w:firstColumn="1" w:lastColumn="0" w:noHBand="0" w:noVBand="1"/>
        <w:tblCaption w:val="Evidence based strategies, measures and actions"/>
      </w:tblPr>
      <w:tblGrid>
        <w:gridCol w:w="1608"/>
        <w:gridCol w:w="1431"/>
        <w:gridCol w:w="2598"/>
        <w:gridCol w:w="2586"/>
        <w:gridCol w:w="2567"/>
      </w:tblGrid>
      <w:tr w:rsidR="00AE0322" w14:paraId="3178B1F8" w14:textId="77777777" w:rsidTr="009668B8">
        <w:trPr>
          <w:cantSplit/>
          <w:trHeight w:val="1134"/>
          <w:tblHeader/>
        </w:trPr>
        <w:tc>
          <w:tcPr>
            <w:tcW w:w="1608" w:type="dxa"/>
            <w:shd w:val="clear" w:color="auto" w:fill="D9D9D9" w:themeFill="background1" w:themeFillShade="D9"/>
            <w:textDirection w:val="btLr"/>
            <w:vAlign w:val="center"/>
          </w:tcPr>
          <w:p w14:paraId="22B73402" w14:textId="77777777" w:rsidR="00AE0322" w:rsidRPr="005E0BC9" w:rsidRDefault="00AE0322" w:rsidP="00AE0322">
            <w:pPr>
              <w:ind w:left="113" w:right="113"/>
              <w:jc w:val="center"/>
              <w:rPr>
                <w:rFonts w:ascii="Calibri Light" w:hAnsi="Calibri Light" w:cs="Calibri Light"/>
                <w:b/>
                <w:i/>
                <w:sz w:val="20"/>
                <w:szCs w:val="20"/>
              </w:rPr>
            </w:pPr>
            <w:r>
              <w:rPr>
                <w:rFonts w:ascii="Calibri Light" w:hAnsi="Calibri Light" w:cs="Calibri Light"/>
                <w:b/>
                <w:i/>
                <w:sz w:val="20"/>
                <w:szCs w:val="20"/>
              </w:rPr>
              <w:t xml:space="preserve">District </w:t>
            </w:r>
            <w:r w:rsidR="00405D58">
              <w:rPr>
                <w:rFonts w:ascii="Calibri Light" w:hAnsi="Calibri Light" w:cs="Calibri Light"/>
                <w:b/>
                <w:i/>
                <w:sz w:val="20"/>
                <w:szCs w:val="20"/>
              </w:rPr>
              <w:t xml:space="preserve">or School </w:t>
            </w:r>
            <w:r>
              <w:rPr>
                <w:rFonts w:ascii="Calibri Light" w:hAnsi="Calibri Light" w:cs="Calibri Light"/>
                <w:b/>
                <w:i/>
                <w:sz w:val="20"/>
                <w:szCs w:val="20"/>
              </w:rPr>
              <w:t>Goal this strategy supports</w:t>
            </w:r>
          </w:p>
        </w:tc>
        <w:tc>
          <w:tcPr>
            <w:tcW w:w="9182" w:type="dxa"/>
            <w:gridSpan w:val="4"/>
            <w:shd w:val="clear" w:color="auto" w:fill="D9D9D9" w:themeFill="background1" w:themeFillShade="D9"/>
          </w:tcPr>
          <w:p w14:paraId="69530877" w14:textId="055B11BF" w:rsidR="00567E0F" w:rsidRDefault="00AE0322" w:rsidP="00FF140A">
            <w:pPr>
              <w:rPr>
                <w:rFonts w:ascii="Calibri Light" w:hAnsi="Calibri Light" w:cs="Calibri Light"/>
              </w:rPr>
            </w:pPr>
            <w:r w:rsidRPr="005539ED">
              <w:rPr>
                <w:rFonts w:ascii="Calibri Light" w:hAnsi="Calibri Light" w:cs="Calibri Light"/>
              </w:rPr>
              <w:t>Goal</w:t>
            </w:r>
            <w:r w:rsidR="008703BA" w:rsidRPr="005539ED">
              <w:rPr>
                <w:rFonts w:ascii="Calibri Light" w:hAnsi="Calibri Light" w:cs="Calibri Light"/>
              </w:rPr>
              <w:t xml:space="preserve"> 1</w:t>
            </w:r>
            <w:r>
              <w:rPr>
                <w:rFonts w:ascii="Calibri Light" w:hAnsi="Calibri Light" w:cs="Calibri Light"/>
              </w:rPr>
              <w:t xml:space="preserve">: </w:t>
            </w:r>
            <w:r w:rsidR="0088587C">
              <w:rPr>
                <w:rFonts w:ascii="Calibri Light" w:hAnsi="Calibri Light" w:cs="Calibri Light"/>
              </w:rPr>
              <w:t xml:space="preserve">By </w:t>
            </w:r>
            <w:proofErr w:type="gramStart"/>
            <w:r w:rsidR="0088587C">
              <w:rPr>
                <w:rFonts w:ascii="Calibri Light" w:hAnsi="Calibri Light" w:cs="Calibri Light"/>
              </w:rPr>
              <w:t>June,</w:t>
            </w:r>
            <w:proofErr w:type="gramEnd"/>
            <w:r w:rsidR="0088587C">
              <w:rPr>
                <w:rFonts w:ascii="Calibri Light" w:hAnsi="Calibri Light" w:cs="Calibri Light"/>
              </w:rPr>
              <w:t xml:space="preserve"> 2023 60% of </w:t>
            </w:r>
            <w:r w:rsidR="00C04127">
              <w:rPr>
                <w:rFonts w:ascii="Calibri Light" w:hAnsi="Calibri Light" w:cs="Calibri Light"/>
              </w:rPr>
              <w:t xml:space="preserve">non-IEP </w:t>
            </w:r>
            <w:r w:rsidR="0088587C">
              <w:rPr>
                <w:rFonts w:ascii="Calibri Light" w:hAnsi="Calibri Light" w:cs="Calibri Light"/>
              </w:rPr>
              <w:t xml:space="preserve">students in grades 1-8 will be at or above grade level in reading. </w:t>
            </w:r>
            <w:r w:rsidR="00C04127">
              <w:rPr>
                <w:rFonts w:ascii="Calibri Light" w:hAnsi="Calibri Light" w:cs="Calibri Light"/>
              </w:rPr>
              <w:t xml:space="preserve">Students on an IEP will grow by a minimum of two reading levels by </w:t>
            </w:r>
            <w:proofErr w:type="gramStart"/>
            <w:r w:rsidR="00C04127">
              <w:rPr>
                <w:rFonts w:ascii="Calibri Light" w:hAnsi="Calibri Light" w:cs="Calibri Light"/>
              </w:rPr>
              <w:t>June,</w:t>
            </w:r>
            <w:proofErr w:type="gramEnd"/>
            <w:r w:rsidR="00C04127">
              <w:rPr>
                <w:rFonts w:ascii="Calibri Light" w:hAnsi="Calibri Light" w:cs="Calibri Light"/>
              </w:rPr>
              <w:t xml:space="preserve"> 2023. </w:t>
            </w:r>
          </w:p>
        </w:tc>
      </w:tr>
      <w:tr w:rsidR="004B31BA" w14:paraId="1CC04DEE" w14:textId="77777777" w:rsidTr="00FF140A">
        <w:trPr>
          <w:cantSplit/>
          <w:trHeight w:val="1134"/>
        </w:trPr>
        <w:tc>
          <w:tcPr>
            <w:tcW w:w="1608" w:type="dxa"/>
            <w:shd w:val="clear" w:color="auto" w:fill="F2F2F2" w:themeFill="background1" w:themeFillShade="F2"/>
            <w:textDirection w:val="btLr"/>
            <w:vAlign w:val="center"/>
          </w:tcPr>
          <w:p w14:paraId="7E5050C8" w14:textId="77777777" w:rsidR="004B31BA" w:rsidRPr="005E0BC9" w:rsidRDefault="004B31BA" w:rsidP="00FF140A">
            <w:pPr>
              <w:ind w:left="113" w:right="113"/>
              <w:jc w:val="center"/>
              <w:rPr>
                <w:rFonts w:ascii="Calibri Light" w:hAnsi="Calibri Light" w:cs="Calibri Light"/>
                <w:b/>
                <w:i/>
                <w:sz w:val="20"/>
                <w:szCs w:val="20"/>
              </w:rPr>
            </w:pPr>
            <w:r w:rsidRPr="005E0BC9">
              <w:rPr>
                <w:rFonts w:ascii="Calibri Light" w:hAnsi="Calibri Light" w:cs="Calibri Light"/>
                <w:b/>
                <w:i/>
                <w:sz w:val="20"/>
                <w:szCs w:val="20"/>
              </w:rPr>
              <w:t>What are we going to do?</w:t>
            </w:r>
          </w:p>
        </w:tc>
        <w:tc>
          <w:tcPr>
            <w:tcW w:w="1431" w:type="dxa"/>
          </w:tcPr>
          <w:p w14:paraId="6A37F2C1" w14:textId="77777777" w:rsidR="004B31BA" w:rsidRPr="00576827" w:rsidRDefault="004B31BA" w:rsidP="00FF140A">
            <w:pPr>
              <w:rPr>
                <w:rFonts w:ascii="Calibri Light" w:hAnsi="Calibri Light" w:cs="Calibri Light"/>
              </w:rPr>
            </w:pPr>
            <w:r w:rsidRPr="00576827">
              <w:rPr>
                <w:rFonts w:ascii="Calibri Light" w:hAnsi="Calibri Light" w:cs="Calibri Light"/>
              </w:rPr>
              <w:t>Strategy # 1.1</w:t>
            </w:r>
          </w:p>
          <w:p w14:paraId="7F68B7BE" w14:textId="77777777" w:rsidR="004B31BA" w:rsidRDefault="004B31BA" w:rsidP="00FF140A">
            <w:pPr>
              <w:rPr>
                <w:rFonts w:ascii="Calibri Light" w:hAnsi="Calibri Light" w:cs="Calibri Light"/>
              </w:rPr>
            </w:pPr>
            <w:r w:rsidRPr="00576827">
              <w:rPr>
                <w:rFonts w:ascii="Calibri Light" w:hAnsi="Calibri Light" w:cs="Calibri Light"/>
                <w:sz w:val="20"/>
                <w:szCs w:val="20"/>
              </w:rPr>
              <w:t>Written as a Theory of Action and reflects evidence-based practices</w:t>
            </w:r>
          </w:p>
        </w:tc>
        <w:tc>
          <w:tcPr>
            <w:tcW w:w="7751" w:type="dxa"/>
            <w:gridSpan w:val="3"/>
          </w:tcPr>
          <w:p w14:paraId="29FE52EE" w14:textId="2390222D" w:rsidR="004B31BA" w:rsidRDefault="00AF0677" w:rsidP="00FF140A">
            <w:pPr>
              <w:rPr>
                <w:rFonts w:ascii="Calibri Light" w:hAnsi="Calibri Light" w:cs="Calibri Light"/>
              </w:rPr>
            </w:pPr>
            <w:r>
              <w:rPr>
                <w:rFonts w:ascii="Calibri Light" w:hAnsi="Calibri Light" w:cs="Calibri Light"/>
              </w:rPr>
              <w:t>If we accurately measure student academic growth</w:t>
            </w:r>
            <w:r w:rsidR="00075BDF">
              <w:rPr>
                <w:rFonts w:ascii="Calibri Light" w:hAnsi="Calibri Light" w:cs="Calibri Light"/>
              </w:rPr>
              <w:t xml:space="preserve"> and identify specific gaps in knowledge and skills, then we will be able to provide targeted interventions in reading, and students will mee</w:t>
            </w:r>
            <w:r w:rsidR="0088587C">
              <w:rPr>
                <w:rFonts w:ascii="Calibri Light" w:hAnsi="Calibri Light" w:cs="Calibri Light"/>
              </w:rPr>
              <w:t>t</w:t>
            </w:r>
            <w:r w:rsidR="00075BDF">
              <w:rPr>
                <w:rFonts w:ascii="Calibri Light" w:hAnsi="Calibri Light" w:cs="Calibri Light"/>
              </w:rPr>
              <w:t xml:space="preserve"> the reading goal</w:t>
            </w:r>
            <w:r w:rsidR="0088587C">
              <w:rPr>
                <w:rFonts w:ascii="Calibri Light" w:hAnsi="Calibri Light" w:cs="Calibri Light"/>
              </w:rPr>
              <w:t xml:space="preserve"> of 60% of students at or above grade level by </w:t>
            </w:r>
            <w:proofErr w:type="gramStart"/>
            <w:r w:rsidR="0088587C">
              <w:rPr>
                <w:rFonts w:ascii="Calibri Light" w:hAnsi="Calibri Light" w:cs="Calibri Light"/>
              </w:rPr>
              <w:t>June,</w:t>
            </w:r>
            <w:proofErr w:type="gramEnd"/>
            <w:r w:rsidR="0088587C">
              <w:rPr>
                <w:rFonts w:ascii="Calibri Light" w:hAnsi="Calibri Light" w:cs="Calibri Light"/>
              </w:rPr>
              <w:t xml:space="preserve"> 2023, 75% at or above grade level by June, 2024 and 90% at or above grade level by June, 2025.</w:t>
            </w:r>
          </w:p>
        </w:tc>
      </w:tr>
      <w:tr w:rsidR="00CB42AB" w14:paraId="5CD27D11" w14:textId="77777777" w:rsidTr="00AE0322">
        <w:trPr>
          <w:trHeight w:val="1070"/>
        </w:trPr>
        <w:tc>
          <w:tcPr>
            <w:tcW w:w="1608" w:type="dxa"/>
            <w:vMerge w:val="restart"/>
            <w:shd w:val="clear" w:color="auto" w:fill="F2F2F2" w:themeFill="background1" w:themeFillShade="F2"/>
            <w:textDirection w:val="btLr"/>
            <w:vAlign w:val="center"/>
          </w:tcPr>
          <w:p w14:paraId="187A524B" w14:textId="77777777" w:rsidR="00CB42AB" w:rsidRPr="005E0BC9" w:rsidRDefault="00CB42AB" w:rsidP="00CB42AB">
            <w:pPr>
              <w:ind w:left="113" w:right="113"/>
              <w:jc w:val="center"/>
              <w:rPr>
                <w:rFonts w:ascii="Calibri Light" w:hAnsi="Calibri Light" w:cs="Calibri Light"/>
                <w:b/>
                <w:i/>
                <w:sz w:val="20"/>
                <w:szCs w:val="20"/>
              </w:rPr>
            </w:pPr>
            <w:r>
              <w:rPr>
                <w:rFonts w:ascii="Calibri Light" w:hAnsi="Calibri Light" w:cs="Calibri Light"/>
                <w:b/>
                <w:i/>
                <w:sz w:val="20"/>
                <w:szCs w:val="20"/>
              </w:rPr>
              <w:t xml:space="preserve">How we will know the plan is </w:t>
            </w:r>
            <w:r w:rsidRPr="005E0BC9">
              <w:rPr>
                <w:rFonts w:ascii="Calibri Light" w:hAnsi="Calibri Light" w:cs="Calibri Light"/>
                <w:b/>
                <w:i/>
                <w:sz w:val="20"/>
                <w:szCs w:val="20"/>
              </w:rPr>
              <w:t xml:space="preserve">working </w:t>
            </w:r>
          </w:p>
        </w:tc>
        <w:tc>
          <w:tcPr>
            <w:tcW w:w="1431" w:type="dxa"/>
          </w:tcPr>
          <w:p w14:paraId="27B3CEE1" w14:textId="77777777" w:rsidR="00CB42AB" w:rsidRPr="00F52067" w:rsidRDefault="00CB42AB" w:rsidP="00CB42AB">
            <w:pPr>
              <w:rPr>
                <w:rFonts w:ascii="Calibri Light" w:hAnsi="Calibri Light" w:cs="Calibri Light"/>
              </w:rPr>
            </w:pPr>
            <w:r w:rsidRPr="00F52067">
              <w:rPr>
                <w:rFonts w:ascii="Calibri Light" w:hAnsi="Calibri Light" w:cs="Calibri Light"/>
              </w:rPr>
              <w:t>Measures of Evidence for Adult Actions (“then” statements”)</w:t>
            </w:r>
          </w:p>
        </w:tc>
        <w:tc>
          <w:tcPr>
            <w:tcW w:w="2598" w:type="dxa"/>
          </w:tcPr>
          <w:p w14:paraId="0A692B3F" w14:textId="77777777" w:rsidR="00CB42AB" w:rsidRDefault="00CB42AB" w:rsidP="00CB42AB">
            <w:pPr>
              <w:rPr>
                <w:rFonts w:ascii="Calibri Light" w:hAnsi="Calibri Light" w:cs="Calibri Light"/>
              </w:rPr>
            </w:pPr>
            <w:r>
              <w:rPr>
                <w:rFonts w:ascii="Calibri Light" w:hAnsi="Calibri Light" w:cs="Calibri Light"/>
              </w:rPr>
              <w:t>Fall</w:t>
            </w:r>
          </w:p>
          <w:p w14:paraId="38145A17" w14:textId="77D82DAC" w:rsidR="0088587C" w:rsidRDefault="0088587C" w:rsidP="00CB42AB">
            <w:pPr>
              <w:rPr>
                <w:rFonts w:ascii="Calibri Light" w:hAnsi="Calibri Light" w:cs="Calibri Light"/>
              </w:rPr>
            </w:pPr>
            <w:r>
              <w:rPr>
                <w:rFonts w:ascii="Calibri Light" w:hAnsi="Calibri Light" w:cs="Calibri Light"/>
              </w:rPr>
              <w:t>K-8 teachers and staff will be trained to give the MAP assessment and how to read and use reports. Targeted intervention groups will be identified and started.</w:t>
            </w:r>
          </w:p>
        </w:tc>
        <w:tc>
          <w:tcPr>
            <w:tcW w:w="2586" w:type="dxa"/>
          </w:tcPr>
          <w:p w14:paraId="7A4FC7F4" w14:textId="77777777" w:rsidR="00CB42AB" w:rsidRDefault="00CB42AB" w:rsidP="00CB42AB">
            <w:pPr>
              <w:rPr>
                <w:rFonts w:ascii="Calibri Light" w:hAnsi="Calibri Light" w:cs="Calibri Light"/>
              </w:rPr>
            </w:pPr>
            <w:r>
              <w:rPr>
                <w:rFonts w:ascii="Calibri Light" w:hAnsi="Calibri Light" w:cs="Calibri Light"/>
              </w:rPr>
              <w:t>Winter</w:t>
            </w:r>
          </w:p>
          <w:p w14:paraId="7FD101B6" w14:textId="66DDB413" w:rsidR="0088587C" w:rsidRDefault="0088587C" w:rsidP="00CB42AB">
            <w:pPr>
              <w:rPr>
                <w:rFonts w:ascii="Calibri Light" w:hAnsi="Calibri Light" w:cs="Calibri Light"/>
              </w:rPr>
            </w:pPr>
            <w:r>
              <w:rPr>
                <w:rFonts w:ascii="Calibri Light" w:hAnsi="Calibri Light" w:cs="Calibri Light"/>
              </w:rPr>
              <w:t xml:space="preserve">Staff will give the MAP growth assessment and adjust targeted intervention groups appropriately. </w:t>
            </w:r>
          </w:p>
        </w:tc>
        <w:tc>
          <w:tcPr>
            <w:tcW w:w="2567" w:type="dxa"/>
          </w:tcPr>
          <w:p w14:paraId="21D07AB5" w14:textId="77777777" w:rsidR="00CB42AB" w:rsidRDefault="00CB42AB" w:rsidP="00CB42AB">
            <w:pPr>
              <w:rPr>
                <w:rFonts w:ascii="Calibri Light" w:hAnsi="Calibri Light" w:cs="Calibri Light"/>
              </w:rPr>
            </w:pPr>
            <w:r>
              <w:rPr>
                <w:rFonts w:ascii="Calibri Light" w:hAnsi="Calibri Light" w:cs="Calibri Light"/>
              </w:rPr>
              <w:t>Spring</w:t>
            </w:r>
          </w:p>
          <w:p w14:paraId="103BAFC3" w14:textId="4D658EC3" w:rsidR="0088587C" w:rsidRDefault="0088587C" w:rsidP="00CB42AB">
            <w:pPr>
              <w:rPr>
                <w:rFonts w:ascii="Calibri Light" w:hAnsi="Calibri Light" w:cs="Calibri Light"/>
              </w:rPr>
            </w:pPr>
            <w:r>
              <w:rPr>
                <w:rFonts w:ascii="Calibri Light" w:hAnsi="Calibri Light" w:cs="Calibri Light"/>
              </w:rPr>
              <w:t>Staff will give the MAP growth assessment and adjust targeted intervention groups appropriately.</w:t>
            </w:r>
          </w:p>
        </w:tc>
      </w:tr>
      <w:tr w:rsidR="00CB42AB" w14:paraId="087CA279" w14:textId="77777777" w:rsidTr="00AE0322">
        <w:trPr>
          <w:trHeight w:val="1070"/>
        </w:trPr>
        <w:tc>
          <w:tcPr>
            <w:tcW w:w="1608" w:type="dxa"/>
            <w:vMerge/>
            <w:shd w:val="clear" w:color="auto" w:fill="F2F2F2" w:themeFill="background1" w:themeFillShade="F2"/>
            <w:textDirection w:val="btLr"/>
            <w:vAlign w:val="center"/>
          </w:tcPr>
          <w:p w14:paraId="1214DBFB" w14:textId="77777777" w:rsidR="00CB42AB" w:rsidRDefault="00CB42AB" w:rsidP="00CB42AB">
            <w:pPr>
              <w:ind w:left="113" w:right="113"/>
              <w:jc w:val="center"/>
              <w:rPr>
                <w:rFonts w:ascii="Calibri Light" w:hAnsi="Calibri Light" w:cs="Calibri Light"/>
                <w:b/>
                <w:i/>
                <w:sz w:val="20"/>
                <w:szCs w:val="20"/>
              </w:rPr>
            </w:pPr>
          </w:p>
        </w:tc>
        <w:tc>
          <w:tcPr>
            <w:tcW w:w="1431" w:type="dxa"/>
          </w:tcPr>
          <w:p w14:paraId="4547E7C0" w14:textId="77777777" w:rsidR="00CB42AB" w:rsidRPr="00F52067" w:rsidRDefault="00CB42AB" w:rsidP="00CB42AB">
            <w:pPr>
              <w:rPr>
                <w:rFonts w:ascii="Calibri Light" w:hAnsi="Calibri Light" w:cs="Calibri Light"/>
              </w:rPr>
            </w:pPr>
            <w:r w:rsidRPr="00F52067">
              <w:rPr>
                <w:rFonts w:ascii="Calibri Light" w:hAnsi="Calibri Light" w:cs="Calibri Light"/>
              </w:rPr>
              <w:t>Measures of Evidence for Students (“and” statement)</w:t>
            </w:r>
          </w:p>
        </w:tc>
        <w:tc>
          <w:tcPr>
            <w:tcW w:w="2598" w:type="dxa"/>
          </w:tcPr>
          <w:p w14:paraId="7E5077C9" w14:textId="77777777" w:rsidR="00CB42AB" w:rsidRDefault="00CB42AB" w:rsidP="00CB42AB">
            <w:pPr>
              <w:rPr>
                <w:rFonts w:ascii="Calibri Light" w:hAnsi="Calibri Light" w:cs="Calibri Light"/>
              </w:rPr>
            </w:pPr>
            <w:r>
              <w:rPr>
                <w:rFonts w:ascii="Calibri Light" w:hAnsi="Calibri Light" w:cs="Calibri Light"/>
              </w:rPr>
              <w:t>Fall</w:t>
            </w:r>
          </w:p>
          <w:p w14:paraId="72929A19" w14:textId="2BADAE3A" w:rsidR="0088587C" w:rsidRDefault="0088587C" w:rsidP="00CB42AB">
            <w:pPr>
              <w:rPr>
                <w:rFonts w:ascii="Calibri Light" w:hAnsi="Calibri Light" w:cs="Calibri Light"/>
              </w:rPr>
            </w:pPr>
            <w:r>
              <w:rPr>
                <w:rFonts w:ascii="Calibri Light" w:hAnsi="Calibri Light" w:cs="Calibri Light"/>
              </w:rPr>
              <w:t>Students will participate in targeted interventions groups and will monitor their progress toward growth goals.</w:t>
            </w:r>
          </w:p>
        </w:tc>
        <w:tc>
          <w:tcPr>
            <w:tcW w:w="2586" w:type="dxa"/>
          </w:tcPr>
          <w:p w14:paraId="75932CCC" w14:textId="77777777" w:rsidR="00CB42AB" w:rsidRDefault="00CB42AB" w:rsidP="00CB42AB">
            <w:pPr>
              <w:rPr>
                <w:rFonts w:ascii="Calibri Light" w:hAnsi="Calibri Light" w:cs="Calibri Light"/>
              </w:rPr>
            </w:pPr>
            <w:r>
              <w:rPr>
                <w:rFonts w:ascii="Calibri Light" w:hAnsi="Calibri Light" w:cs="Calibri Light"/>
              </w:rPr>
              <w:t>Winter</w:t>
            </w:r>
          </w:p>
          <w:p w14:paraId="7D2E99C1" w14:textId="2A2A961B" w:rsidR="0088587C" w:rsidRDefault="0088587C" w:rsidP="00CB42AB">
            <w:pPr>
              <w:rPr>
                <w:rFonts w:ascii="Calibri Light" w:hAnsi="Calibri Light" w:cs="Calibri Light"/>
              </w:rPr>
            </w:pPr>
            <w:r>
              <w:rPr>
                <w:rFonts w:ascii="Calibri Light" w:hAnsi="Calibri Light" w:cs="Calibri Light"/>
              </w:rPr>
              <w:t>Students will participate in targeted interventions groups and will monitor their progress toward growth goals.</w:t>
            </w:r>
          </w:p>
        </w:tc>
        <w:tc>
          <w:tcPr>
            <w:tcW w:w="2567" w:type="dxa"/>
          </w:tcPr>
          <w:p w14:paraId="669D3E2F" w14:textId="77777777" w:rsidR="00CB42AB" w:rsidRDefault="00CB42AB" w:rsidP="00CB42AB">
            <w:pPr>
              <w:rPr>
                <w:rFonts w:ascii="Calibri Light" w:hAnsi="Calibri Light" w:cs="Calibri Light"/>
              </w:rPr>
            </w:pPr>
            <w:r>
              <w:rPr>
                <w:rFonts w:ascii="Calibri Light" w:hAnsi="Calibri Light" w:cs="Calibri Light"/>
              </w:rPr>
              <w:t>Spring</w:t>
            </w:r>
          </w:p>
          <w:p w14:paraId="7FCD77DF" w14:textId="39678224" w:rsidR="0088587C" w:rsidRDefault="0088587C" w:rsidP="00CB42AB">
            <w:pPr>
              <w:rPr>
                <w:rFonts w:ascii="Calibri Light" w:hAnsi="Calibri Light" w:cs="Calibri Light"/>
              </w:rPr>
            </w:pPr>
            <w:r>
              <w:rPr>
                <w:rFonts w:ascii="Calibri Light" w:hAnsi="Calibri Light" w:cs="Calibri Light"/>
              </w:rPr>
              <w:t>Students will participate in targeted interventions groups and will monitor their progress toward growth goals.</w:t>
            </w:r>
          </w:p>
        </w:tc>
      </w:tr>
      <w:tr w:rsidR="00CB42AB" w14:paraId="3FFCA2CA" w14:textId="77777777" w:rsidTr="00AE0322">
        <w:tc>
          <w:tcPr>
            <w:tcW w:w="1608" w:type="dxa"/>
            <w:vMerge w:val="restart"/>
            <w:shd w:val="clear" w:color="auto" w:fill="F2F2F2" w:themeFill="background1" w:themeFillShade="F2"/>
            <w:textDirection w:val="btLr"/>
            <w:vAlign w:val="center"/>
          </w:tcPr>
          <w:p w14:paraId="3071A432" w14:textId="77777777" w:rsidR="00CB42AB" w:rsidRPr="005E0BC9" w:rsidRDefault="00CB42AB" w:rsidP="00CB42AB">
            <w:pPr>
              <w:ind w:left="113" w:right="113"/>
              <w:jc w:val="center"/>
              <w:rPr>
                <w:rFonts w:ascii="Calibri Light" w:hAnsi="Calibri Light" w:cs="Calibri Light"/>
                <w:b/>
                <w:i/>
                <w:sz w:val="20"/>
                <w:szCs w:val="20"/>
              </w:rPr>
            </w:pPr>
            <w:r w:rsidRPr="005E0BC9">
              <w:rPr>
                <w:rFonts w:ascii="Calibri Light" w:hAnsi="Calibri Light" w:cs="Calibri Light"/>
                <w:b/>
                <w:i/>
                <w:sz w:val="20"/>
                <w:szCs w:val="20"/>
              </w:rPr>
              <w:lastRenderedPageBreak/>
              <w:t>How we will get the work done</w:t>
            </w:r>
          </w:p>
        </w:tc>
        <w:tc>
          <w:tcPr>
            <w:tcW w:w="1431" w:type="dxa"/>
          </w:tcPr>
          <w:p w14:paraId="12B4DA66" w14:textId="77777777" w:rsidR="00CB42AB" w:rsidRDefault="00CB42AB" w:rsidP="00CB42AB">
            <w:pPr>
              <w:jc w:val="center"/>
              <w:rPr>
                <w:rFonts w:ascii="Calibri Light" w:hAnsi="Calibri Light" w:cs="Calibri Light"/>
              </w:rPr>
            </w:pPr>
            <w:r>
              <w:rPr>
                <w:rFonts w:ascii="Calibri Light" w:hAnsi="Calibri Light" w:cs="Calibri Light"/>
              </w:rPr>
              <w:t xml:space="preserve">Person or Team Responsible </w:t>
            </w:r>
          </w:p>
          <w:p w14:paraId="3F2B326D" w14:textId="77777777" w:rsidR="00CB42AB" w:rsidRDefault="00CB42AB" w:rsidP="00CB42AB">
            <w:pPr>
              <w:jc w:val="center"/>
              <w:rPr>
                <w:rFonts w:ascii="Calibri Light" w:hAnsi="Calibri Light" w:cs="Calibri Light"/>
              </w:rPr>
            </w:pPr>
          </w:p>
        </w:tc>
        <w:tc>
          <w:tcPr>
            <w:tcW w:w="5184" w:type="dxa"/>
            <w:gridSpan w:val="2"/>
          </w:tcPr>
          <w:p w14:paraId="773A625A" w14:textId="77777777" w:rsidR="00CB42AB" w:rsidRDefault="00CB42AB" w:rsidP="00CB42AB">
            <w:pPr>
              <w:spacing w:before="100" w:after="100"/>
              <w:contextualSpacing/>
              <w:jc w:val="center"/>
              <w:rPr>
                <w:rFonts w:ascii="Calibri Light" w:hAnsi="Calibri Light" w:cs="Calibri Light"/>
              </w:rPr>
            </w:pPr>
            <w:r>
              <w:rPr>
                <w:rFonts w:ascii="Calibri Light" w:hAnsi="Calibri Light" w:cs="Calibri Light"/>
              </w:rPr>
              <w:t xml:space="preserve">Action Steps To </w:t>
            </w:r>
          </w:p>
          <w:p w14:paraId="15DBFFF9" w14:textId="77777777" w:rsidR="00CB42AB" w:rsidRDefault="00CB42AB" w:rsidP="00CB42AB">
            <w:pPr>
              <w:spacing w:before="100" w:after="100"/>
              <w:contextualSpacing/>
              <w:jc w:val="center"/>
              <w:rPr>
                <w:rFonts w:ascii="Calibri Light" w:hAnsi="Calibri Light" w:cs="Calibri Light"/>
              </w:rPr>
            </w:pPr>
            <w:r>
              <w:rPr>
                <w:rFonts w:ascii="Calibri Light" w:hAnsi="Calibri Light" w:cs="Calibri Light"/>
              </w:rPr>
              <w:t>be completed this year</w:t>
            </w:r>
          </w:p>
        </w:tc>
        <w:tc>
          <w:tcPr>
            <w:tcW w:w="2567" w:type="dxa"/>
          </w:tcPr>
          <w:p w14:paraId="33F7AEE0" w14:textId="77777777" w:rsidR="00CB42AB" w:rsidRDefault="00CB42AB" w:rsidP="00CB42AB">
            <w:pPr>
              <w:jc w:val="center"/>
              <w:rPr>
                <w:rFonts w:ascii="Calibri Light" w:hAnsi="Calibri Light" w:cs="Calibri Light"/>
              </w:rPr>
            </w:pPr>
            <w:r>
              <w:rPr>
                <w:rFonts w:ascii="Calibri Light" w:hAnsi="Calibri Light" w:cs="Calibri Light"/>
              </w:rPr>
              <w:t>Due Date</w:t>
            </w:r>
          </w:p>
        </w:tc>
      </w:tr>
      <w:tr w:rsidR="00CB42AB" w14:paraId="1B69F5D5" w14:textId="77777777" w:rsidTr="00AE0322">
        <w:tc>
          <w:tcPr>
            <w:tcW w:w="1608" w:type="dxa"/>
            <w:vMerge/>
            <w:shd w:val="clear" w:color="auto" w:fill="F2F2F2" w:themeFill="background1" w:themeFillShade="F2"/>
            <w:textDirection w:val="btLr"/>
            <w:vAlign w:val="center"/>
          </w:tcPr>
          <w:p w14:paraId="59FDE9EF" w14:textId="77777777" w:rsidR="00CB42AB" w:rsidRPr="005E0BC9" w:rsidRDefault="00CB42AB" w:rsidP="00CB42AB">
            <w:pPr>
              <w:ind w:left="113" w:right="113"/>
              <w:jc w:val="center"/>
              <w:rPr>
                <w:rFonts w:ascii="Calibri Light" w:hAnsi="Calibri Light" w:cs="Calibri Light"/>
                <w:b/>
                <w:i/>
                <w:sz w:val="20"/>
                <w:szCs w:val="20"/>
              </w:rPr>
            </w:pPr>
          </w:p>
        </w:tc>
        <w:tc>
          <w:tcPr>
            <w:tcW w:w="1431" w:type="dxa"/>
          </w:tcPr>
          <w:p w14:paraId="7D046BC2" w14:textId="6A3CAF7B" w:rsidR="00CB42AB" w:rsidRDefault="0088587C" w:rsidP="00CB42AB">
            <w:pPr>
              <w:rPr>
                <w:rFonts w:ascii="Calibri Light" w:hAnsi="Calibri Light" w:cs="Calibri Light"/>
              </w:rPr>
            </w:pPr>
            <w:r>
              <w:rPr>
                <w:rFonts w:ascii="Calibri Light" w:hAnsi="Calibri Light" w:cs="Calibri Light"/>
              </w:rPr>
              <w:t>Director/Staff</w:t>
            </w:r>
          </w:p>
        </w:tc>
        <w:tc>
          <w:tcPr>
            <w:tcW w:w="5184" w:type="dxa"/>
            <w:gridSpan w:val="2"/>
          </w:tcPr>
          <w:p w14:paraId="2DA6EDEF" w14:textId="65FBBA47" w:rsidR="00CB42AB" w:rsidRDefault="00CB42AB" w:rsidP="00CB42AB">
            <w:pPr>
              <w:rPr>
                <w:rFonts w:ascii="Calibri Light" w:hAnsi="Calibri Light" w:cs="Calibri Light"/>
              </w:rPr>
            </w:pPr>
            <w:r>
              <w:rPr>
                <w:rFonts w:ascii="Calibri Light" w:hAnsi="Calibri Light" w:cs="Calibri Light"/>
              </w:rPr>
              <w:t>1.</w:t>
            </w:r>
            <w:r w:rsidR="0088587C">
              <w:rPr>
                <w:rFonts w:ascii="Calibri Light" w:hAnsi="Calibri Light" w:cs="Calibri Light"/>
              </w:rPr>
              <w:t xml:space="preserve"> PD in MAP Assessments and Reports</w:t>
            </w:r>
          </w:p>
        </w:tc>
        <w:tc>
          <w:tcPr>
            <w:tcW w:w="2567" w:type="dxa"/>
          </w:tcPr>
          <w:p w14:paraId="7802B86C" w14:textId="09D75C64" w:rsidR="00CB42AB" w:rsidRDefault="0088587C" w:rsidP="00CB42AB">
            <w:pPr>
              <w:jc w:val="center"/>
              <w:rPr>
                <w:rFonts w:ascii="Calibri Light" w:hAnsi="Calibri Light" w:cs="Calibri Light"/>
              </w:rPr>
            </w:pPr>
            <w:r>
              <w:rPr>
                <w:rFonts w:ascii="Calibri Light" w:hAnsi="Calibri Light" w:cs="Calibri Light"/>
              </w:rPr>
              <w:t>Nov.  2022</w:t>
            </w:r>
          </w:p>
        </w:tc>
      </w:tr>
      <w:tr w:rsidR="00CB42AB" w14:paraId="243BACAE" w14:textId="77777777" w:rsidTr="00AE0322">
        <w:tc>
          <w:tcPr>
            <w:tcW w:w="1608" w:type="dxa"/>
            <w:vMerge/>
            <w:shd w:val="clear" w:color="auto" w:fill="F2F2F2" w:themeFill="background1" w:themeFillShade="F2"/>
            <w:textDirection w:val="btLr"/>
            <w:vAlign w:val="center"/>
          </w:tcPr>
          <w:p w14:paraId="4B08A3C0" w14:textId="77777777" w:rsidR="00CB42AB" w:rsidRPr="005E0BC9" w:rsidRDefault="00CB42AB" w:rsidP="00CB42AB">
            <w:pPr>
              <w:ind w:left="113" w:right="113"/>
              <w:jc w:val="center"/>
              <w:rPr>
                <w:rFonts w:ascii="Calibri Light" w:hAnsi="Calibri Light" w:cs="Calibri Light"/>
                <w:b/>
                <w:i/>
                <w:sz w:val="20"/>
                <w:szCs w:val="20"/>
              </w:rPr>
            </w:pPr>
          </w:p>
        </w:tc>
        <w:tc>
          <w:tcPr>
            <w:tcW w:w="1431" w:type="dxa"/>
          </w:tcPr>
          <w:p w14:paraId="257EDF82" w14:textId="6F43BBB3" w:rsidR="00CB42AB" w:rsidRDefault="0088587C" w:rsidP="00CB42AB">
            <w:pPr>
              <w:rPr>
                <w:rFonts w:ascii="Calibri Light" w:hAnsi="Calibri Light" w:cs="Calibri Light"/>
              </w:rPr>
            </w:pPr>
            <w:proofErr w:type="spellStart"/>
            <w:r>
              <w:rPr>
                <w:rFonts w:ascii="Calibri Light" w:hAnsi="Calibri Light" w:cs="Calibri Light"/>
              </w:rPr>
              <w:t>Burgi</w:t>
            </w:r>
            <w:proofErr w:type="spellEnd"/>
          </w:p>
        </w:tc>
        <w:tc>
          <w:tcPr>
            <w:tcW w:w="5184" w:type="dxa"/>
            <w:gridSpan w:val="2"/>
          </w:tcPr>
          <w:p w14:paraId="0F514124" w14:textId="39E5AE8E" w:rsidR="00CB42AB" w:rsidRDefault="00CB42AB" w:rsidP="00CB42AB">
            <w:pPr>
              <w:rPr>
                <w:rFonts w:ascii="Calibri Light" w:hAnsi="Calibri Light" w:cs="Calibri Light"/>
              </w:rPr>
            </w:pPr>
            <w:r>
              <w:rPr>
                <w:rFonts w:ascii="Calibri Light" w:hAnsi="Calibri Light" w:cs="Calibri Light"/>
              </w:rPr>
              <w:t>2.</w:t>
            </w:r>
            <w:r w:rsidR="0088587C">
              <w:rPr>
                <w:rFonts w:ascii="Calibri Light" w:hAnsi="Calibri Light" w:cs="Calibri Light"/>
              </w:rPr>
              <w:t xml:space="preserve"> Identify intervention groups</w:t>
            </w:r>
          </w:p>
        </w:tc>
        <w:tc>
          <w:tcPr>
            <w:tcW w:w="2567" w:type="dxa"/>
          </w:tcPr>
          <w:p w14:paraId="3B3CBD6C" w14:textId="6294BB44" w:rsidR="00CB42AB" w:rsidRDefault="0088587C" w:rsidP="00CB42AB">
            <w:pPr>
              <w:jc w:val="center"/>
              <w:rPr>
                <w:rFonts w:ascii="Calibri Light" w:hAnsi="Calibri Light" w:cs="Calibri Light"/>
              </w:rPr>
            </w:pPr>
            <w:r>
              <w:rPr>
                <w:rFonts w:ascii="Calibri Light" w:hAnsi="Calibri Light" w:cs="Calibri Light"/>
              </w:rPr>
              <w:t>Nov.  2022</w:t>
            </w:r>
          </w:p>
        </w:tc>
      </w:tr>
      <w:tr w:rsidR="00CB42AB" w14:paraId="3E8CF355" w14:textId="77777777" w:rsidTr="00AE0322">
        <w:tc>
          <w:tcPr>
            <w:tcW w:w="1608" w:type="dxa"/>
            <w:vMerge/>
            <w:shd w:val="clear" w:color="auto" w:fill="F2F2F2" w:themeFill="background1" w:themeFillShade="F2"/>
            <w:textDirection w:val="btLr"/>
            <w:vAlign w:val="center"/>
          </w:tcPr>
          <w:p w14:paraId="205C5DE3" w14:textId="77777777" w:rsidR="00CB42AB" w:rsidRPr="005E0BC9" w:rsidRDefault="00CB42AB" w:rsidP="00CB42AB">
            <w:pPr>
              <w:ind w:left="113" w:right="113"/>
              <w:jc w:val="center"/>
              <w:rPr>
                <w:rFonts w:ascii="Calibri Light" w:hAnsi="Calibri Light" w:cs="Calibri Light"/>
                <w:b/>
                <w:i/>
                <w:sz w:val="20"/>
                <w:szCs w:val="20"/>
              </w:rPr>
            </w:pPr>
          </w:p>
        </w:tc>
        <w:tc>
          <w:tcPr>
            <w:tcW w:w="1431" w:type="dxa"/>
          </w:tcPr>
          <w:p w14:paraId="128A9CAB" w14:textId="547D0A57" w:rsidR="00CB42AB" w:rsidRDefault="0088587C" w:rsidP="00CB42AB">
            <w:pPr>
              <w:rPr>
                <w:rFonts w:ascii="Calibri Light" w:hAnsi="Calibri Light" w:cs="Calibri Light"/>
              </w:rPr>
            </w:pPr>
            <w:r>
              <w:rPr>
                <w:rFonts w:ascii="Calibri Light" w:hAnsi="Calibri Light" w:cs="Calibri Light"/>
              </w:rPr>
              <w:t>Teachers/IS</w:t>
            </w:r>
          </w:p>
        </w:tc>
        <w:tc>
          <w:tcPr>
            <w:tcW w:w="5184" w:type="dxa"/>
            <w:gridSpan w:val="2"/>
          </w:tcPr>
          <w:p w14:paraId="6AA8FF5F" w14:textId="5D68573C" w:rsidR="00CB42AB" w:rsidRDefault="00CB42AB" w:rsidP="00CB42AB">
            <w:pPr>
              <w:rPr>
                <w:rFonts w:ascii="Calibri Light" w:hAnsi="Calibri Light" w:cs="Calibri Light"/>
              </w:rPr>
            </w:pPr>
            <w:r>
              <w:rPr>
                <w:rFonts w:ascii="Calibri Light" w:hAnsi="Calibri Light" w:cs="Calibri Light"/>
              </w:rPr>
              <w:t>3.</w:t>
            </w:r>
            <w:r w:rsidR="0088587C">
              <w:rPr>
                <w:rFonts w:ascii="Calibri Light" w:hAnsi="Calibri Light" w:cs="Calibri Light"/>
              </w:rPr>
              <w:t xml:space="preserve"> Begin in class and </w:t>
            </w:r>
            <w:proofErr w:type="gramStart"/>
            <w:r w:rsidR="0088587C">
              <w:rPr>
                <w:rFonts w:ascii="Calibri Light" w:hAnsi="Calibri Light" w:cs="Calibri Light"/>
              </w:rPr>
              <w:t>pull out</w:t>
            </w:r>
            <w:proofErr w:type="gramEnd"/>
            <w:r w:rsidR="0088587C">
              <w:rPr>
                <w:rFonts w:ascii="Calibri Light" w:hAnsi="Calibri Light" w:cs="Calibri Light"/>
              </w:rPr>
              <w:t xml:space="preserve"> targeted interventions</w:t>
            </w:r>
          </w:p>
        </w:tc>
        <w:tc>
          <w:tcPr>
            <w:tcW w:w="2567" w:type="dxa"/>
          </w:tcPr>
          <w:p w14:paraId="7059C2A4" w14:textId="33CDBA90" w:rsidR="00CB42AB" w:rsidRDefault="0088587C" w:rsidP="00CB42AB">
            <w:pPr>
              <w:jc w:val="center"/>
              <w:rPr>
                <w:rFonts w:ascii="Calibri Light" w:hAnsi="Calibri Light" w:cs="Calibri Light"/>
              </w:rPr>
            </w:pPr>
            <w:r>
              <w:rPr>
                <w:rFonts w:ascii="Calibri Light" w:hAnsi="Calibri Light" w:cs="Calibri Light"/>
              </w:rPr>
              <w:t>Nov. 2022</w:t>
            </w:r>
          </w:p>
        </w:tc>
      </w:tr>
      <w:tr w:rsidR="00CB42AB" w14:paraId="3A4003ED" w14:textId="77777777" w:rsidTr="00AE0322">
        <w:tc>
          <w:tcPr>
            <w:tcW w:w="1608" w:type="dxa"/>
            <w:vMerge/>
            <w:shd w:val="clear" w:color="auto" w:fill="F2F2F2" w:themeFill="background1" w:themeFillShade="F2"/>
            <w:textDirection w:val="btLr"/>
            <w:vAlign w:val="center"/>
          </w:tcPr>
          <w:p w14:paraId="405FD121" w14:textId="77777777" w:rsidR="00CB42AB" w:rsidRPr="005E0BC9" w:rsidRDefault="00CB42AB" w:rsidP="00CB42AB">
            <w:pPr>
              <w:ind w:left="113" w:right="113"/>
              <w:jc w:val="center"/>
              <w:rPr>
                <w:rFonts w:ascii="Calibri Light" w:hAnsi="Calibri Light" w:cs="Calibri Light"/>
                <w:b/>
                <w:i/>
                <w:sz w:val="20"/>
                <w:szCs w:val="20"/>
              </w:rPr>
            </w:pPr>
          </w:p>
        </w:tc>
        <w:tc>
          <w:tcPr>
            <w:tcW w:w="1431" w:type="dxa"/>
          </w:tcPr>
          <w:p w14:paraId="36E6C33E" w14:textId="0095F917" w:rsidR="00CB42AB" w:rsidRDefault="0088587C" w:rsidP="00CB42AB">
            <w:pPr>
              <w:rPr>
                <w:rFonts w:ascii="Calibri Light" w:hAnsi="Calibri Light" w:cs="Calibri Light"/>
              </w:rPr>
            </w:pPr>
            <w:r>
              <w:rPr>
                <w:rFonts w:ascii="Calibri Light" w:hAnsi="Calibri Light" w:cs="Calibri Light"/>
              </w:rPr>
              <w:t>Teachers/IS</w:t>
            </w:r>
          </w:p>
        </w:tc>
        <w:tc>
          <w:tcPr>
            <w:tcW w:w="5184" w:type="dxa"/>
            <w:gridSpan w:val="2"/>
          </w:tcPr>
          <w:p w14:paraId="4DDCFCB6" w14:textId="715077C6" w:rsidR="00CB42AB" w:rsidRDefault="00CB42AB" w:rsidP="00CB42AB">
            <w:pPr>
              <w:rPr>
                <w:rFonts w:ascii="Calibri Light" w:hAnsi="Calibri Light" w:cs="Calibri Light"/>
              </w:rPr>
            </w:pPr>
            <w:r>
              <w:rPr>
                <w:rFonts w:ascii="Calibri Light" w:hAnsi="Calibri Light" w:cs="Calibri Light"/>
              </w:rPr>
              <w:t>4.</w:t>
            </w:r>
            <w:r w:rsidR="0088587C">
              <w:rPr>
                <w:rFonts w:ascii="Calibri Light" w:hAnsi="Calibri Light" w:cs="Calibri Light"/>
              </w:rPr>
              <w:t xml:space="preserve"> Ongoing progress monitoring and adjustment</w:t>
            </w:r>
          </w:p>
        </w:tc>
        <w:tc>
          <w:tcPr>
            <w:tcW w:w="2567" w:type="dxa"/>
          </w:tcPr>
          <w:p w14:paraId="31D7AE21" w14:textId="4C7F4654" w:rsidR="00CB42AB" w:rsidRDefault="0088587C" w:rsidP="00CB42AB">
            <w:pPr>
              <w:jc w:val="center"/>
              <w:rPr>
                <w:rFonts w:ascii="Calibri Light" w:hAnsi="Calibri Light" w:cs="Calibri Light"/>
              </w:rPr>
            </w:pPr>
            <w:r>
              <w:rPr>
                <w:rFonts w:ascii="Calibri Light" w:hAnsi="Calibri Light" w:cs="Calibri Light"/>
              </w:rPr>
              <w:t>All year</w:t>
            </w:r>
          </w:p>
        </w:tc>
      </w:tr>
      <w:tr w:rsidR="00CB42AB" w14:paraId="493CA7A6" w14:textId="77777777" w:rsidTr="00F9021C">
        <w:tc>
          <w:tcPr>
            <w:tcW w:w="1608" w:type="dxa"/>
            <w:vMerge/>
            <w:tcBorders>
              <w:bottom w:val="single" w:sz="4" w:space="0" w:color="auto"/>
            </w:tcBorders>
            <w:shd w:val="clear" w:color="auto" w:fill="F2F2F2" w:themeFill="background1" w:themeFillShade="F2"/>
            <w:textDirection w:val="btLr"/>
            <w:vAlign w:val="center"/>
          </w:tcPr>
          <w:p w14:paraId="44E37011" w14:textId="77777777" w:rsidR="00CB42AB" w:rsidRPr="005E0BC9" w:rsidRDefault="00CB42AB" w:rsidP="00CB42AB">
            <w:pPr>
              <w:ind w:left="113" w:right="113"/>
              <w:jc w:val="center"/>
              <w:rPr>
                <w:rFonts w:ascii="Calibri Light" w:hAnsi="Calibri Light" w:cs="Calibri Light"/>
                <w:b/>
                <w:i/>
                <w:sz w:val="20"/>
                <w:szCs w:val="20"/>
              </w:rPr>
            </w:pPr>
          </w:p>
        </w:tc>
        <w:tc>
          <w:tcPr>
            <w:tcW w:w="1431" w:type="dxa"/>
            <w:tcBorders>
              <w:bottom w:val="single" w:sz="4" w:space="0" w:color="auto"/>
            </w:tcBorders>
          </w:tcPr>
          <w:p w14:paraId="644F1543" w14:textId="77777777" w:rsidR="00CB42AB" w:rsidRDefault="00CB42AB" w:rsidP="00CB42AB">
            <w:pPr>
              <w:rPr>
                <w:rFonts w:ascii="Calibri Light" w:hAnsi="Calibri Light" w:cs="Calibri Light"/>
              </w:rPr>
            </w:pPr>
          </w:p>
        </w:tc>
        <w:tc>
          <w:tcPr>
            <w:tcW w:w="5184" w:type="dxa"/>
            <w:gridSpan w:val="2"/>
            <w:tcBorders>
              <w:bottom w:val="single" w:sz="4" w:space="0" w:color="auto"/>
            </w:tcBorders>
          </w:tcPr>
          <w:p w14:paraId="48EFAA6B" w14:textId="287B5063" w:rsidR="00CB42AB" w:rsidRDefault="00CB42AB" w:rsidP="00CB42AB">
            <w:pPr>
              <w:rPr>
                <w:rFonts w:ascii="Calibri Light" w:hAnsi="Calibri Light" w:cs="Calibri Light"/>
              </w:rPr>
            </w:pPr>
          </w:p>
        </w:tc>
        <w:tc>
          <w:tcPr>
            <w:tcW w:w="2567" w:type="dxa"/>
            <w:tcBorders>
              <w:bottom w:val="single" w:sz="4" w:space="0" w:color="auto"/>
            </w:tcBorders>
          </w:tcPr>
          <w:p w14:paraId="2D69A71C" w14:textId="77777777" w:rsidR="00CB42AB" w:rsidRDefault="00CB42AB" w:rsidP="00CB42AB">
            <w:pPr>
              <w:jc w:val="center"/>
              <w:rPr>
                <w:rFonts w:ascii="Calibri Light" w:hAnsi="Calibri Light" w:cs="Calibri Light"/>
              </w:rPr>
            </w:pPr>
          </w:p>
        </w:tc>
      </w:tr>
      <w:tr w:rsidR="00CB42AB" w14:paraId="477B486D" w14:textId="77777777" w:rsidTr="00F9021C">
        <w:trPr>
          <w:cantSplit/>
          <w:trHeight w:val="1134"/>
        </w:trPr>
        <w:tc>
          <w:tcPr>
            <w:tcW w:w="1608"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tcPr>
          <w:p w14:paraId="36F87A46" w14:textId="77777777" w:rsidR="00CB42AB" w:rsidRPr="005E0BC9" w:rsidRDefault="00CB42AB" w:rsidP="00CB42AB">
            <w:pPr>
              <w:ind w:left="113" w:right="113"/>
              <w:jc w:val="center"/>
              <w:rPr>
                <w:rFonts w:ascii="Calibri Light" w:hAnsi="Calibri Light" w:cs="Calibri Light"/>
                <w:b/>
                <w:i/>
                <w:sz w:val="20"/>
                <w:szCs w:val="20"/>
              </w:rPr>
            </w:pPr>
            <w:r>
              <w:rPr>
                <w:rFonts w:ascii="Calibri Light" w:hAnsi="Calibri Light" w:cs="Calibri Light"/>
                <w:b/>
                <w:i/>
                <w:sz w:val="20"/>
                <w:szCs w:val="20"/>
              </w:rPr>
              <w:t xml:space="preserve">ORIS Domain </w:t>
            </w:r>
            <w:r w:rsidRPr="005E0BC9">
              <w:rPr>
                <w:rFonts w:ascii="Calibri Light" w:hAnsi="Calibri Light" w:cs="Calibri Light"/>
                <w:b/>
                <w:i/>
                <w:sz w:val="20"/>
                <w:szCs w:val="20"/>
              </w:rPr>
              <w:t>Alignment</w:t>
            </w:r>
          </w:p>
        </w:tc>
        <w:tc>
          <w:tcPr>
            <w:tcW w:w="1431" w:type="dxa"/>
            <w:tcBorders>
              <w:top w:val="single" w:sz="4" w:space="0" w:color="auto"/>
              <w:left w:val="single" w:sz="4" w:space="0" w:color="auto"/>
              <w:bottom w:val="single" w:sz="4" w:space="0" w:color="auto"/>
              <w:right w:val="single" w:sz="4" w:space="0" w:color="auto"/>
            </w:tcBorders>
          </w:tcPr>
          <w:p w14:paraId="7577A9A4" w14:textId="77777777" w:rsidR="00CB42AB" w:rsidRDefault="00CB42AB" w:rsidP="00CB42AB">
            <w:pPr>
              <w:rPr>
                <w:rFonts w:ascii="Calibri Light" w:hAnsi="Calibri Light" w:cs="Calibri Light"/>
              </w:rPr>
            </w:pPr>
            <w:r>
              <w:rPr>
                <w:rFonts w:ascii="Calibri Light" w:hAnsi="Calibri Light" w:cs="Calibri Light"/>
              </w:rPr>
              <w:t xml:space="preserve">ORIS Domain(s) this strategy supports </w:t>
            </w:r>
          </w:p>
        </w:tc>
        <w:tc>
          <w:tcPr>
            <w:tcW w:w="7751" w:type="dxa"/>
            <w:gridSpan w:val="3"/>
            <w:tcBorders>
              <w:top w:val="single" w:sz="4" w:space="0" w:color="auto"/>
              <w:left w:val="single" w:sz="4" w:space="0" w:color="auto"/>
              <w:bottom w:val="single" w:sz="4" w:space="0" w:color="auto"/>
              <w:right w:val="single" w:sz="4" w:space="0" w:color="auto"/>
            </w:tcBorders>
          </w:tcPr>
          <w:p w14:paraId="0AB3ED18" w14:textId="77777777" w:rsidR="00CB42AB" w:rsidRDefault="00CB42AB" w:rsidP="00CB42AB">
            <w:pPr>
              <w:rPr>
                <w:rFonts w:ascii="Calibri Light" w:hAnsi="Calibri Light" w:cs="Calibri Light"/>
              </w:rPr>
            </w:pPr>
            <w:r>
              <w:rPr>
                <w:rFonts w:ascii="Calibri Light" w:hAnsi="Calibri Light" w:cs="Calibri Light"/>
              </w:rPr>
              <w:t>____ Leadership</w:t>
            </w:r>
          </w:p>
          <w:p w14:paraId="339B7694" w14:textId="77777777" w:rsidR="00CB42AB" w:rsidRPr="004512B6" w:rsidRDefault="00CB42AB" w:rsidP="00CB42AB">
            <w:pPr>
              <w:rPr>
                <w:rFonts w:ascii="Calibri Light" w:hAnsi="Calibri Light" w:cs="Calibri Light"/>
              </w:rPr>
            </w:pPr>
            <w:r>
              <w:rPr>
                <w:rFonts w:ascii="Calibri Light" w:hAnsi="Calibri Light" w:cs="Calibri Light"/>
              </w:rPr>
              <w:t>____ Talent Development</w:t>
            </w:r>
          </w:p>
          <w:p w14:paraId="6E20E2D4" w14:textId="77777777" w:rsidR="00CB42AB" w:rsidRDefault="00CB42AB" w:rsidP="00CB42AB">
            <w:pPr>
              <w:rPr>
                <w:rFonts w:ascii="Calibri Light" w:hAnsi="Calibri Light" w:cs="Calibri Light"/>
              </w:rPr>
            </w:pPr>
            <w:r>
              <w:rPr>
                <w:rFonts w:ascii="Calibri Light" w:hAnsi="Calibri Light" w:cs="Calibri Light"/>
              </w:rPr>
              <w:t>____ Stakeholder Engagement and Partnership</w:t>
            </w:r>
          </w:p>
          <w:p w14:paraId="7EAAE1C3" w14:textId="260018E2" w:rsidR="00CB42AB" w:rsidRDefault="00CB42AB" w:rsidP="00CB42AB">
            <w:pPr>
              <w:rPr>
                <w:rFonts w:ascii="Calibri Light" w:hAnsi="Calibri Light" w:cs="Calibri Light"/>
              </w:rPr>
            </w:pPr>
            <w:r>
              <w:rPr>
                <w:rFonts w:ascii="Calibri Light" w:hAnsi="Calibri Light" w:cs="Calibri Light"/>
              </w:rPr>
              <w:t>__</w:t>
            </w:r>
            <w:r w:rsidR="0088587C">
              <w:rPr>
                <w:rFonts w:ascii="Calibri Light" w:hAnsi="Calibri Light" w:cs="Calibri Light"/>
              </w:rPr>
              <w:t>X</w:t>
            </w:r>
            <w:r>
              <w:rPr>
                <w:rFonts w:ascii="Calibri Light" w:hAnsi="Calibri Light" w:cs="Calibri Light"/>
              </w:rPr>
              <w:t>__ Well-Rounded, Coordinated Learning</w:t>
            </w:r>
          </w:p>
          <w:p w14:paraId="7CA3F4B1" w14:textId="77777777" w:rsidR="00CB42AB" w:rsidRDefault="00CB42AB" w:rsidP="00CB42AB">
            <w:pPr>
              <w:rPr>
                <w:rFonts w:ascii="Calibri Light" w:hAnsi="Calibri Light" w:cs="Calibri Light"/>
              </w:rPr>
            </w:pPr>
            <w:r>
              <w:rPr>
                <w:rFonts w:ascii="Calibri Light" w:hAnsi="Calibri Light" w:cs="Calibri Light"/>
              </w:rPr>
              <w:t>____ Inclusive Policy and Practice</w:t>
            </w:r>
          </w:p>
          <w:p w14:paraId="38EF1812" w14:textId="77777777" w:rsidR="00CB42AB" w:rsidRDefault="00CB42AB" w:rsidP="00CB42AB">
            <w:pPr>
              <w:rPr>
                <w:rFonts w:ascii="Calibri Light" w:hAnsi="Calibri Light" w:cs="Calibri Light"/>
              </w:rPr>
            </w:pPr>
          </w:p>
        </w:tc>
      </w:tr>
    </w:tbl>
    <w:p w14:paraId="5F9647ED" w14:textId="77777777" w:rsidR="00037451" w:rsidRPr="00CB42AB" w:rsidRDefault="00AE0322" w:rsidP="00CB42AB">
      <w:pPr>
        <w:spacing w:after="0"/>
        <w:rPr>
          <w:rFonts w:ascii="Calibri Light" w:eastAsiaTheme="majorEastAsia" w:hAnsi="Calibri Light" w:cs="Calibri Light"/>
        </w:rPr>
      </w:pPr>
      <w:r w:rsidRPr="00576827">
        <w:rPr>
          <w:rFonts w:ascii="Calibri Light" w:eastAsiaTheme="majorEastAsia" w:hAnsi="Calibri Light" w:cs="Calibri Light"/>
        </w:rPr>
        <w:t xml:space="preserve">Additional strategies may be added </w:t>
      </w:r>
      <w:r>
        <w:rPr>
          <w:rFonts w:ascii="Calibri Light" w:eastAsiaTheme="majorEastAsia" w:hAnsi="Calibri Light" w:cs="Calibri Light"/>
        </w:rPr>
        <w:t>to support this goal (example:  Strategy 1.1, 1.2, 1.3 etc.)</w:t>
      </w:r>
    </w:p>
    <w:tbl>
      <w:tblPr>
        <w:tblStyle w:val="TableGrid"/>
        <w:tblW w:w="0" w:type="auto"/>
        <w:tblLook w:val="04A0" w:firstRow="1" w:lastRow="0" w:firstColumn="1" w:lastColumn="0" w:noHBand="0" w:noVBand="1"/>
        <w:tblCaption w:val="Evidence based strategies, measures and actions"/>
      </w:tblPr>
      <w:tblGrid>
        <w:gridCol w:w="1578"/>
        <w:gridCol w:w="1552"/>
        <w:gridCol w:w="2566"/>
        <w:gridCol w:w="2556"/>
        <w:gridCol w:w="2538"/>
      </w:tblGrid>
      <w:tr w:rsidR="00D8464E" w14:paraId="4F0796D0" w14:textId="77777777" w:rsidTr="00BB1D49">
        <w:trPr>
          <w:cantSplit/>
          <w:trHeight w:val="1134"/>
          <w:tblHeader/>
        </w:trPr>
        <w:tc>
          <w:tcPr>
            <w:tcW w:w="1608" w:type="dxa"/>
            <w:shd w:val="clear" w:color="auto" w:fill="D9D9D9" w:themeFill="background1" w:themeFillShade="D9"/>
            <w:textDirection w:val="btLr"/>
            <w:vAlign w:val="center"/>
          </w:tcPr>
          <w:p w14:paraId="23523022" w14:textId="77777777" w:rsidR="00D8464E" w:rsidRPr="005E0BC9" w:rsidRDefault="00D8464E" w:rsidP="00BB1D49">
            <w:pPr>
              <w:ind w:left="113" w:right="113"/>
              <w:jc w:val="center"/>
              <w:rPr>
                <w:rFonts w:ascii="Calibri Light" w:hAnsi="Calibri Light" w:cs="Calibri Light"/>
                <w:b/>
                <w:i/>
                <w:sz w:val="20"/>
                <w:szCs w:val="20"/>
              </w:rPr>
            </w:pPr>
            <w:r>
              <w:rPr>
                <w:rFonts w:ascii="Calibri Light" w:hAnsi="Calibri Light" w:cs="Calibri Light"/>
                <w:b/>
                <w:i/>
                <w:sz w:val="20"/>
                <w:szCs w:val="20"/>
              </w:rPr>
              <w:t>District or School Goal this strategy supports</w:t>
            </w:r>
          </w:p>
        </w:tc>
        <w:tc>
          <w:tcPr>
            <w:tcW w:w="9182" w:type="dxa"/>
            <w:gridSpan w:val="4"/>
            <w:shd w:val="clear" w:color="auto" w:fill="D9D9D9" w:themeFill="background1" w:themeFillShade="D9"/>
          </w:tcPr>
          <w:p w14:paraId="230D4472" w14:textId="51123841" w:rsidR="00D8464E" w:rsidRDefault="00D8464E" w:rsidP="00BB1D49">
            <w:pPr>
              <w:rPr>
                <w:rFonts w:ascii="Calibri Light" w:hAnsi="Calibri Light" w:cs="Calibri Light"/>
              </w:rPr>
            </w:pPr>
            <w:r w:rsidRPr="005539ED">
              <w:rPr>
                <w:rFonts w:ascii="Calibri Light" w:hAnsi="Calibri Light" w:cs="Calibri Light"/>
              </w:rPr>
              <w:t>Goal</w:t>
            </w:r>
            <w:r w:rsidR="008703BA" w:rsidRPr="005539ED">
              <w:rPr>
                <w:rFonts w:ascii="Calibri Light" w:hAnsi="Calibri Light" w:cs="Calibri Light"/>
              </w:rPr>
              <w:t xml:space="preserve"> 2</w:t>
            </w:r>
            <w:r w:rsidRPr="005539ED">
              <w:rPr>
                <w:rFonts w:ascii="Calibri Light" w:hAnsi="Calibri Light" w:cs="Calibri Light"/>
              </w:rPr>
              <w:t xml:space="preserve">: </w:t>
            </w:r>
            <w:r w:rsidR="0088587C">
              <w:rPr>
                <w:rFonts w:ascii="Calibri Light" w:hAnsi="Calibri Light" w:cs="Calibri Light"/>
              </w:rPr>
              <w:t xml:space="preserve">By </w:t>
            </w:r>
            <w:proofErr w:type="gramStart"/>
            <w:r w:rsidR="0088587C">
              <w:rPr>
                <w:rFonts w:ascii="Calibri Light" w:hAnsi="Calibri Light" w:cs="Calibri Light"/>
              </w:rPr>
              <w:t>June,</w:t>
            </w:r>
            <w:proofErr w:type="gramEnd"/>
            <w:r w:rsidR="0088587C">
              <w:rPr>
                <w:rFonts w:ascii="Calibri Light" w:hAnsi="Calibri Light" w:cs="Calibri Light"/>
              </w:rPr>
              <w:t xml:space="preserve"> 2023, 50% of </w:t>
            </w:r>
            <w:r w:rsidR="00C04127">
              <w:rPr>
                <w:rFonts w:ascii="Calibri Light" w:hAnsi="Calibri Light" w:cs="Calibri Light"/>
              </w:rPr>
              <w:t xml:space="preserve">non-IEP </w:t>
            </w:r>
            <w:r w:rsidR="0088587C">
              <w:rPr>
                <w:rFonts w:ascii="Calibri Light" w:hAnsi="Calibri Light" w:cs="Calibri Light"/>
              </w:rPr>
              <w:t>students in grades 1-8 will be at or above grade level in math.</w:t>
            </w:r>
            <w:r w:rsidR="00C04127">
              <w:rPr>
                <w:rFonts w:ascii="Calibri Light" w:hAnsi="Calibri Light" w:cs="Calibri Light"/>
              </w:rPr>
              <w:t xml:space="preserve"> Students on an IEP will demonstrate continued growth over the course of the year. </w:t>
            </w:r>
          </w:p>
        </w:tc>
      </w:tr>
      <w:tr w:rsidR="00D8464E" w14:paraId="305988C5" w14:textId="77777777" w:rsidTr="00BB1D49">
        <w:trPr>
          <w:cantSplit/>
          <w:trHeight w:val="1134"/>
        </w:trPr>
        <w:tc>
          <w:tcPr>
            <w:tcW w:w="1608" w:type="dxa"/>
            <w:shd w:val="clear" w:color="auto" w:fill="F2F2F2" w:themeFill="background1" w:themeFillShade="F2"/>
            <w:textDirection w:val="btLr"/>
            <w:vAlign w:val="center"/>
          </w:tcPr>
          <w:p w14:paraId="71319BC0" w14:textId="77777777" w:rsidR="00D8464E" w:rsidRPr="005E0BC9" w:rsidRDefault="00D8464E" w:rsidP="00BB1D49">
            <w:pPr>
              <w:ind w:left="113" w:right="113"/>
              <w:jc w:val="center"/>
              <w:rPr>
                <w:rFonts w:ascii="Calibri Light" w:hAnsi="Calibri Light" w:cs="Calibri Light"/>
                <w:b/>
                <w:i/>
                <w:sz w:val="20"/>
                <w:szCs w:val="20"/>
              </w:rPr>
            </w:pPr>
            <w:r w:rsidRPr="005E0BC9">
              <w:rPr>
                <w:rFonts w:ascii="Calibri Light" w:hAnsi="Calibri Light" w:cs="Calibri Light"/>
                <w:b/>
                <w:i/>
                <w:sz w:val="20"/>
                <w:szCs w:val="20"/>
              </w:rPr>
              <w:t>What are we going to do?</w:t>
            </w:r>
          </w:p>
        </w:tc>
        <w:tc>
          <w:tcPr>
            <w:tcW w:w="1431" w:type="dxa"/>
          </w:tcPr>
          <w:p w14:paraId="17310E10" w14:textId="77777777" w:rsidR="00D8464E" w:rsidRPr="00576827" w:rsidRDefault="00D8464E" w:rsidP="00BB1D49">
            <w:pPr>
              <w:rPr>
                <w:rFonts w:ascii="Calibri Light" w:hAnsi="Calibri Light" w:cs="Calibri Light"/>
              </w:rPr>
            </w:pPr>
            <w:r>
              <w:rPr>
                <w:rFonts w:ascii="Calibri Light" w:hAnsi="Calibri Light" w:cs="Calibri Light"/>
              </w:rPr>
              <w:t>Strategy # 2</w:t>
            </w:r>
            <w:r w:rsidRPr="00576827">
              <w:rPr>
                <w:rFonts w:ascii="Calibri Light" w:hAnsi="Calibri Light" w:cs="Calibri Light"/>
              </w:rPr>
              <w:t>.1</w:t>
            </w:r>
          </w:p>
          <w:p w14:paraId="4FF53249" w14:textId="77777777" w:rsidR="00D8464E" w:rsidRDefault="00D8464E" w:rsidP="00BB1D49">
            <w:pPr>
              <w:rPr>
                <w:rFonts w:ascii="Calibri Light" w:hAnsi="Calibri Light" w:cs="Calibri Light"/>
              </w:rPr>
            </w:pPr>
            <w:r w:rsidRPr="00576827">
              <w:rPr>
                <w:rFonts w:ascii="Calibri Light" w:hAnsi="Calibri Light" w:cs="Calibri Light"/>
                <w:sz w:val="20"/>
                <w:szCs w:val="20"/>
              </w:rPr>
              <w:t>Written as a Theory of Action and reflects evidence-based practices</w:t>
            </w:r>
          </w:p>
        </w:tc>
        <w:tc>
          <w:tcPr>
            <w:tcW w:w="7751" w:type="dxa"/>
            <w:gridSpan w:val="3"/>
          </w:tcPr>
          <w:p w14:paraId="0C96F663" w14:textId="77777777" w:rsidR="00D8464E" w:rsidRDefault="00D8464E" w:rsidP="00BB1D49">
            <w:pPr>
              <w:rPr>
                <w:rFonts w:ascii="Calibri Light" w:hAnsi="Calibri Light" w:cs="Calibri Light"/>
              </w:rPr>
            </w:pPr>
          </w:p>
          <w:p w14:paraId="14E856E0" w14:textId="6F637C85" w:rsidR="00D8464E" w:rsidRDefault="0088587C" w:rsidP="00BB1D49">
            <w:pPr>
              <w:rPr>
                <w:rFonts w:ascii="Calibri Light" w:hAnsi="Calibri Light" w:cs="Calibri Light"/>
              </w:rPr>
            </w:pPr>
            <w:r>
              <w:rPr>
                <w:rFonts w:ascii="Calibri Light" w:hAnsi="Calibri Light" w:cs="Calibri Light"/>
              </w:rPr>
              <w:t xml:space="preserve">If we accurately measure student academic growth and identify specific gaps in knowledge and skills, then we will be able to provide targeted interventions in math, and students will meet the reading goal of 50% of students at or above grade level by </w:t>
            </w:r>
            <w:proofErr w:type="gramStart"/>
            <w:r>
              <w:rPr>
                <w:rFonts w:ascii="Calibri Light" w:hAnsi="Calibri Light" w:cs="Calibri Light"/>
              </w:rPr>
              <w:t>June,</w:t>
            </w:r>
            <w:proofErr w:type="gramEnd"/>
            <w:r>
              <w:rPr>
                <w:rFonts w:ascii="Calibri Light" w:hAnsi="Calibri Light" w:cs="Calibri Light"/>
              </w:rPr>
              <w:t xml:space="preserve"> 2023, 65% at or above grade level by June, 2024 and 80% at or above grade level by June, 2025.</w:t>
            </w:r>
          </w:p>
        </w:tc>
      </w:tr>
      <w:tr w:rsidR="0088587C" w14:paraId="4D8B3BBC" w14:textId="77777777" w:rsidTr="00BB1D49">
        <w:trPr>
          <w:trHeight w:val="1070"/>
        </w:trPr>
        <w:tc>
          <w:tcPr>
            <w:tcW w:w="1608" w:type="dxa"/>
            <w:vMerge w:val="restart"/>
            <w:shd w:val="clear" w:color="auto" w:fill="F2F2F2" w:themeFill="background1" w:themeFillShade="F2"/>
            <w:textDirection w:val="btLr"/>
            <w:vAlign w:val="center"/>
          </w:tcPr>
          <w:p w14:paraId="75E0CCA6" w14:textId="77777777" w:rsidR="0088587C" w:rsidRPr="005E0BC9" w:rsidRDefault="0088587C" w:rsidP="0088587C">
            <w:pPr>
              <w:ind w:left="113" w:right="113"/>
              <w:jc w:val="center"/>
              <w:rPr>
                <w:rFonts w:ascii="Calibri Light" w:hAnsi="Calibri Light" w:cs="Calibri Light"/>
                <w:b/>
                <w:i/>
                <w:sz w:val="20"/>
                <w:szCs w:val="20"/>
              </w:rPr>
            </w:pPr>
            <w:r>
              <w:rPr>
                <w:rFonts w:ascii="Calibri Light" w:hAnsi="Calibri Light" w:cs="Calibri Light"/>
                <w:b/>
                <w:i/>
                <w:sz w:val="20"/>
                <w:szCs w:val="20"/>
              </w:rPr>
              <w:t xml:space="preserve">How we will know the plan is </w:t>
            </w:r>
            <w:r w:rsidRPr="005E0BC9">
              <w:rPr>
                <w:rFonts w:ascii="Calibri Light" w:hAnsi="Calibri Light" w:cs="Calibri Light"/>
                <w:b/>
                <w:i/>
                <w:sz w:val="20"/>
                <w:szCs w:val="20"/>
              </w:rPr>
              <w:t xml:space="preserve">working </w:t>
            </w:r>
          </w:p>
        </w:tc>
        <w:tc>
          <w:tcPr>
            <w:tcW w:w="1431" w:type="dxa"/>
          </w:tcPr>
          <w:p w14:paraId="4C17E966" w14:textId="77777777" w:rsidR="0088587C" w:rsidRPr="00F52067" w:rsidRDefault="0088587C" w:rsidP="0088587C">
            <w:pPr>
              <w:rPr>
                <w:rFonts w:ascii="Calibri Light" w:hAnsi="Calibri Light" w:cs="Calibri Light"/>
              </w:rPr>
            </w:pPr>
            <w:r w:rsidRPr="00F52067">
              <w:rPr>
                <w:rFonts w:ascii="Calibri Light" w:hAnsi="Calibri Light" w:cs="Calibri Light"/>
              </w:rPr>
              <w:t>Measures of Evidence for Adult Actions (“then” statements”)</w:t>
            </w:r>
          </w:p>
        </w:tc>
        <w:tc>
          <w:tcPr>
            <w:tcW w:w="2598" w:type="dxa"/>
          </w:tcPr>
          <w:p w14:paraId="49831803" w14:textId="77777777" w:rsidR="0088587C" w:rsidRDefault="0088587C" w:rsidP="0088587C">
            <w:pPr>
              <w:rPr>
                <w:rFonts w:ascii="Calibri Light" w:hAnsi="Calibri Light" w:cs="Calibri Light"/>
              </w:rPr>
            </w:pPr>
            <w:r>
              <w:rPr>
                <w:rFonts w:ascii="Calibri Light" w:hAnsi="Calibri Light" w:cs="Calibri Light"/>
              </w:rPr>
              <w:t>Fall</w:t>
            </w:r>
          </w:p>
          <w:p w14:paraId="4C61D9E0" w14:textId="453D0DD8" w:rsidR="0088587C" w:rsidRDefault="0088587C" w:rsidP="0088587C">
            <w:pPr>
              <w:rPr>
                <w:rFonts w:ascii="Calibri Light" w:hAnsi="Calibri Light" w:cs="Calibri Light"/>
              </w:rPr>
            </w:pPr>
            <w:r>
              <w:rPr>
                <w:rFonts w:ascii="Calibri Light" w:hAnsi="Calibri Light" w:cs="Calibri Light"/>
              </w:rPr>
              <w:t>K-8 teachers and staff will be trained to give the MAP assessment and how to read and use reports. Targeted intervention groups will be identified and started.</w:t>
            </w:r>
          </w:p>
        </w:tc>
        <w:tc>
          <w:tcPr>
            <w:tcW w:w="2586" w:type="dxa"/>
          </w:tcPr>
          <w:p w14:paraId="55AE5ABB" w14:textId="77777777" w:rsidR="0088587C" w:rsidRDefault="0088587C" w:rsidP="0088587C">
            <w:pPr>
              <w:rPr>
                <w:rFonts w:ascii="Calibri Light" w:hAnsi="Calibri Light" w:cs="Calibri Light"/>
              </w:rPr>
            </w:pPr>
            <w:r>
              <w:rPr>
                <w:rFonts w:ascii="Calibri Light" w:hAnsi="Calibri Light" w:cs="Calibri Light"/>
              </w:rPr>
              <w:t>Winter</w:t>
            </w:r>
          </w:p>
          <w:p w14:paraId="60F04ED3" w14:textId="1CDB8C61" w:rsidR="0088587C" w:rsidRDefault="0088587C" w:rsidP="0088587C">
            <w:pPr>
              <w:rPr>
                <w:rFonts w:ascii="Calibri Light" w:hAnsi="Calibri Light" w:cs="Calibri Light"/>
              </w:rPr>
            </w:pPr>
            <w:r>
              <w:rPr>
                <w:rFonts w:ascii="Calibri Light" w:hAnsi="Calibri Light" w:cs="Calibri Light"/>
              </w:rPr>
              <w:t xml:space="preserve">Staff will give the MAP growth assessment and adjust targeted intervention groups appropriately. </w:t>
            </w:r>
          </w:p>
        </w:tc>
        <w:tc>
          <w:tcPr>
            <w:tcW w:w="2567" w:type="dxa"/>
          </w:tcPr>
          <w:p w14:paraId="35C56735" w14:textId="77777777" w:rsidR="0088587C" w:rsidRDefault="0088587C" w:rsidP="0088587C">
            <w:pPr>
              <w:rPr>
                <w:rFonts w:ascii="Calibri Light" w:hAnsi="Calibri Light" w:cs="Calibri Light"/>
              </w:rPr>
            </w:pPr>
            <w:r>
              <w:rPr>
                <w:rFonts w:ascii="Calibri Light" w:hAnsi="Calibri Light" w:cs="Calibri Light"/>
              </w:rPr>
              <w:t>Spring</w:t>
            </w:r>
          </w:p>
          <w:p w14:paraId="7E0CD66E" w14:textId="711535DE" w:rsidR="0088587C" w:rsidRDefault="0088587C" w:rsidP="0088587C">
            <w:pPr>
              <w:rPr>
                <w:rFonts w:ascii="Calibri Light" w:hAnsi="Calibri Light" w:cs="Calibri Light"/>
              </w:rPr>
            </w:pPr>
            <w:r>
              <w:rPr>
                <w:rFonts w:ascii="Calibri Light" w:hAnsi="Calibri Light" w:cs="Calibri Light"/>
              </w:rPr>
              <w:t>Staff will give the MAP growth assessment and adjust targeted intervention groups appropriately.</w:t>
            </w:r>
          </w:p>
        </w:tc>
      </w:tr>
      <w:tr w:rsidR="0088587C" w14:paraId="2CCC39FF" w14:textId="77777777" w:rsidTr="00BB1D49">
        <w:trPr>
          <w:trHeight w:val="1070"/>
        </w:trPr>
        <w:tc>
          <w:tcPr>
            <w:tcW w:w="1608" w:type="dxa"/>
            <w:vMerge/>
            <w:shd w:val="clear" w:color="auto" w:fill="F2F2F2" w:themeFill="background1" w:themeFillShade="F2"/>
            <w:textDirection w:val="btLr"/>
            <w:vAlign w:val="center"/>
          </w:tcPr>
          <w:p w14:paraId="717F8C36" w14:textId="77777777" w:rsidR="0088587C" w:rsidRDefault="0088587C" w:rsidP="0088587C">
            <w:pPr>
              <w:ind w:left="113" w:right="113"/>
              <w:jc w:val="center"/>
              <w:rPr>
                <w:rFonts w:ascii="Calibri Light" w:hAnsi="Calibri Light" w:cs="Calibri Light"/>
                <w:b/>
                <w:i/>
                <w:sz w:val="20"/>
                <w:szCs w:val="20"/>
              </w:rPr>
            </w:pPr>
          </w:p>
        </w:tc>
        <w:tc>
          <w:tcPr>
            <w:tcW w:w="1431" w:type="dxa"/>
          </w:tcPr>
          <w:p w14:paraId="4532E98E" w14:textId="77777777" w:rsidR="0088587C" w:rsidRPr="00F52067" w:rsidRDefault="0088587C" w:rsidP="0088587C">
            <w:pPr>
              <w:rPr>
                <w:rFonts w:ascii="Calibri Light" w:hAnsi="Calibri Light" w:cs="Calibri Light"/>
              </w:rPr>
            </w:pPr>
            <w:r w:rsidRPr="00F52067">
              <w:rPr>
                <w:rFonts w:ascii="Calibri Light" w:hAnsi="Calibri Light" w:cs="Calibri Light"/>
              </w:rPr>
              <w:t>Measures of Evidence for Students (“and” statement)</w:t>
            </w:r>
          </w:p>
        </w:tc>
        <w:tc>
          <w:tcPr>
            <w:tcW w:w="2598" w:type="dxa"/>
          </w:tcPr>
          <w:p w14:paraId="5180801F" w14:textId="77777777" w:rsidR="0088587C" w:rsidRDefault="0088587C" w:rsidP="0088587C">
            <w:pPr>
              <w:rPr>
                <w:rFonts w:ascii="Calibri Light" w:hAnsi="Calibri Light" w:cs="Calibri Light"/>
              </w:rPr>
            </w:pPr>
            <w:r>
              <w:rPr>
                <w:rFonts w:ascii="Calibri Light" w:hAnsi="Calibri Light" w:cs="Calibri Light"/>
              </w:rPr>
              <w:t>Fall</w:t>
            </w:r>
          </w:p>
          <w:p w14:paraId="4D36C2D4" w14:textId="49BFF955" w:rsidR="0088587C" w:rsidRDefault="0088587C" w:rsidP="0088587C">
            <w:pPr>
              <w:rPr>
                <w:rFonts w:ascii="Calibri Light" w:hAnsi="Calibri Light" w:cs="Calibri Light"/>
              </w:rPr>
            </w:pPr>
            <w:r>
              <w:rPr>
                <w:rFonts w:ascii="Calibri Light" w:hAnsi="Calibri Light" w:cs="Calibri Light"/>
              </w:rPr>
              <w:t>Students will participate in targeted interventions groups and will monitor their progress toward growth goals.</w:t>
            </w:r>
          </w:p>
        </w:tc>
        <w:tc>
          <w:tcPr>
            <w:tcW w:w="2586" w:type="dxa"/>
          </w:tcPr>
          <w:p w14:paraId="282230B5" w14:textId="77777777" w:rsidR="0088587C" w:rsidRDefault="0088587C" w:rsidP="0088587C">
            <w:pPr>
              <w:rPr>
                <w:rFonts w:ascii="Calibri Light" w:hAnsi="Calibri Light" w:cs="Calibri Light"/>
              </w:rPr>
            </w:pPr>
            <w:r>
              <w:rPr>
                <w:rFonts w:ascii="Calibri Light" w:hAnsi="Calibri Light" w:cs="Calibri Light"/>
              </w:rPr>
              <w:t>Winter</w:t>
            </w:r>
          </w:p>
          <w:p w14:paraId="48DD1B7A" w14:textId="42B3677F" w:rsidR="0088587C" w:rsidRDefault="0088587C" w:rsidP="0088587C">
            <w:pPr>
              <w:rPr>
                <w:rFonts w:ascii="Calibri Light" w:hAnsi="Calibri Light" w:cs="Calibri Light"/>
              </w:rPr>
            </w:pPr>
            <w:r>
              <w:rPr>
                <w:rFonts w:ascii="Calibri Light" w:hAnsi="Calibri Light" w:cs="Calibri Light"/>
              </w:rPr>
              <w:t>Students will participate in targeted interventions groups and will monitor their progress toward growth goals.</w:t>
            </w:r>
          </w:p>
        </w:tc>
        <w:tc>
          <w:tcPr>
            <w:tcW w:w="2567" w:type="dxa"/>
          </w:tcPr>
          <w:p w14:paraId="5A5C1847" w14:textId="77777777" w:rsidR="0088587C" w:rsidRDefault="0088587C" w:rsidP="0088587C">
            <w:pPr>
              <w:rPr>
                <w:rFonts w:ascii="Calibri Light" w:hAnsi="Calibri Light" w:cs="Calibri Light"/>
              </w:rPr>
            </w:pPr>
            <w:r>
              <w:rPr>
                <w:rFonts w:ascii="Calibri Light" w:hAnsi="Calibri Light" w:cs="Calibri Light"/>
              </w:rPr>
              <w:t>Spring</w:t>
            </w:r>
          </w:p>
          <w:p w14:paraId="6573F6B4" w14:textId="1A1C45F8" w:rsidR="0088587C" w:rsidRDefault="0088587C" w:rsidP="0088587C">
            <w:pPr>
              <w:rPr>
                <w:rFonts w:ascii="Calibri Light" w:hAnsi="Calibri Light" w:cs="Calibri Light"/>
              </w:rPr>
            </w:pPr>
            <w:r>
              <w:rPr>
                <w:rFonts w:ascii="Calibri Light" w:hAnsi="Calibri Light" w:cs="Calibri Light"/>
              </w:rPr>
              <w:t>Students will participate in targeted interventions groups and will monitor their progress toward growth goals.</w:t>
            </w:r>
          </w:p>
        </w:tc>
      </w:tr>
      <w:tr w:rsidR="00CB42AB" w14:paraId="688B743F" w14:textId="77777777" w:rsidTr="00BB1D49">
        <w:tc>
          <w:tcPr>
            <w:tcW w:w="1608" w:type="dxa"/>
            <w:vMerge w:val="restart"/>
            <w:shd w:val="clear" w:color="auto" w:fill="F2F2F2" w:themeFill="background1" w:themeFillShade="F2"/>
            <w:textDirection w:val="btLr"/>
            <w:vAlign w:val="center"/>
          </w:tcPr>
          <w:p w14:paraId="31D9C6FA" w14:textId="77777777" w:rsidR="00CB42AB" w:rsidRPr="005E0BC9" w:rsidRDefault="00CB42AB" w:rsidP="00CB42AB">
            <w:pPr>
              <w:ind w:left="113" w:right="113"/>
              <w:jc w:val="center"/>
              <w:rPr>
                <w:rFonts w:ascii="Calibri Light" w:hAnsi="Calibri Light" w:cs="Calibri Light"/>
                <w:b/>
                <w:i/>
                <w:sz w:val="20"/>
                <w:szCs w:val="20"/>
              </w:rPr>
            </w:pPr>
            <w:r w:rsidRPr="005E0BC9">
              <w:rPr>
                <w:rFonts w:ascii="Calibri Light" w:hAnsi="Calibri Light" w:cs="Calibri Light"/>
                <w:b/>
                <w:i/>
                <w:sz w:val="20"/>
                <w:szCs w:val="20"/>
              </w:rPr>
              <w:t>How we will get the work done</w:t>
            </w:r>
          </w:p>
        </w:tc>
        <w:tc>
          <w:tcPr>
            <w:tcW w:w="1431" w:type="dxa"/>
          </w:tcPr>
          <w:p w14:paraId="0AB32869" w14:textId="77777777" w:rsidR="00CB42AB" w:rsidRDefault="00CB42AB" w:rsidP="00CB42AB">
            <w:pPr>
              <w:jc w:val="center"/>
              <w:rPr>
                <w:rFonts w:ascii="Calibri Light" w:hAnsi="Calibri Light" w:cs="Calibri Light"/>
              </w:rPr>
            </w:pPr>
            <w:r>
              <w:rPr>
                <w:rFonts w:ascii="Calibri Light" w:hAnsi="Calibri Light" w:cs="Calibri Light"/>
              </w:rPr>
              <w:t xml:space="preserve">Person or Team Responsible </w:t>
            </w:r>
          </w:p>
          <w:p w14:paraId="1621F17B" w14:textId="77777777" w:rsidR="00CB42AB" w:rsidRDefault="00CB42AB" w:rsidP="00CB42AB">
            <w:pPr>
              <w:jc w:val="center"/>
              <w:rPr>
                <w:rFonts w:ascii="Calibri Light" w:hAnsi="Calibri Light" w:cs="Calibri Light"/>
              </w:rPr>
            </w:pPr>
          </w:p>
        </w:tc>
        <w:tc>
          <w:tcPr>
            <w:tcW w:w="5184" w:type="dxa"/>
            <w:gridSpan w:val="2"/>
          </w:tcPr>
          <w:p w14:paraId="2F39AB0A" w14:textId="77777777" w:rsidR="00CB42AB" w:rsidRDefault="00CB42AB" w:rsidP="00CB42AB">
            <w:pPr>
              <w:spacing w:before="100" w:after="100"/>
              <w:contextualSpacing/>
              <w:jc w:val="center"/>
              <w:rPr>
                <w:rFonts w:ascii="Calibri Light" w:hAnsi="Calibri Light" w:cs="Calibri Light"/>
              </w:rPr>
            </w:pPr>
            <w:r>
              <w:rPr>
                <w:rFonts w:ascii="Calibri Light" w:hAnsi="Calibri Light" w:cs="Calibri Light"/>
              </w:rPr>
              <w:t xml:space="preserve">Action Steps To </w:t>
            </w:r>
          </w:p>
          <w:p w14:paraId="526370AE" w14:textId="77777777" w:rsidR="00CB42AB" w:rsidRDefault="00CB42AB" w:rsidP="00CB42AB">
            <w:pPr>
              <w:spacing w:before="100" w:after="100"/>
              <w:contextualSpacing/>
              <w:jc w:val="center"/>
              <w:rPr>
                <w:rFonts w:ascii="Calibri Light" w:hAnsi="Calibri Light" w:cs="Calibri Light"/>
              </w:rPr>
            </w:pPr>
            <w:r>
              <w:rPr>
                <w:rFonts w:ascii="Calibri Light" w:hAnsi="Calibri Light" w:cs="Calibri Light"/>
              </w:rPr>
              <w:t>be completed this year</w:t>
            </w:r>
          </w:p>
        </w:tc>
        <w:tc>
          <w:tcPr>
            <w:tcW w:w="2567" w:type="dxa"/>
          </w:tcPr>
          <w:p w14:paraId="4BE69914" w14:textId="77777777" w:rsidR="00CB42AB" w:rsidRDefault="00CB42AB" w:rsidP="00CB42AB">
            <w:pPr>
              <w:jc w:val="center"/>
              <w:rPr>
                <w:rFonts w:ascii="Calibri Light" w:hAnsi="Calibri Light" w:cs="Calibri Light"/>
              </w:rPr>
            </w:pPr>
            <w:r>
              <w:rPr>
                <w:rFonts w:ascii="Calibri Light" w:hAnsi="Calibri Light" w:cs="Calibri Light"/>
              </w:rPr>
              <w:t>Due Date</w:t>
            </w:r>
          </w:p>
        </w:tc>
      </w:tr>
      <w:tr w:rsidR="0088587C" w14:paraId="6D682654" w14:textId="77777777" w:rsidTr="00BB1D49">
        <w:tc>
          <w:tcPr>
            <w:tcW w:w="1608" w:type="dxa"/>
            <w:vMerge/>
            <w:shd w:val="clear" w:color="auto" w:fill="F2F2F2" w:themeFill="background1" w:themeFillShade="F2"/>
            <w:textDirection w:val="btLr"/>
            <w:vAlign w:val="center"/>
          </w:tcPr>
          <w:p w14:paraId="48F788E0" w14:textId="77777777" w:rsidR="0088587C" w:rsidRPr="005E0BC9" w:rsidRDefault="0088587C" w:rsidP="0088587C">
            <w:pPr>
              <w:ind w:left="113" w:right="113"/>
              <w:jc w:val="center"/>
              <w:rPr>
                <w:rFonts w:ascii="Calibri Light" w:hAnsi="Calibri Light" w:cs="Calibri Light"/>
                <w:b/>
                <w:i/>
                <w:sz w:val="20"/>
                <w:szCs w:val="20"/>
              </w:rPr>
            </w:pPr>
          </w:p>
        </w:tc>
        <w:tc>
          <w:tcPr>
            <w:tcW w:w="1431" w:type="dxa"/>
          </w:tcPr>
          <w:p w14:paraId="5B4ADA1B" w14:textId="20F4006D" w:rsidR="0088587C" w:rsidRDefault="0088587C" w:rsidP="0088587C">
            <w:pPr>
              <w:rPr>
                <w:rFonts w:ascii="Calibri Light" w:hAnsi="Calibri Light" w:cs="Calibri Light"/>
              </w:rPr>
            </w:pPr>
            <w:r>
              <w:rPr>
                <w:rFonts w:ascii="Calibri Light" w:hAnsi="Calibri Light" w:cs="Calibri Light"/>
              </w:rPr>
              <w:t>Director/Staff</w:t>
            </w:r>
          </w:p>
        </w:tc>
        <w:tc>
          <w:tcPr>
            <w:tcW w:w="5184" w:type="dxa"/>
            <w:gridSpan w:val="2"/>
          </w:tcPr>
          <w:p w14:paraId="619E2AC1" w14:textId="4A37D089" w:rsidR="0088587C" w:rsidRDefault="0088587C" w:rsidP="0088587C">
            <w:pPr>
              <w:rPr>
                <w:rFonts w:ascii="Calibri Light" w:hAnsi="Calibri Light" w:cs="Calibri Light"/>
              </w:rPr>
            </w:pPr>
            <w:r>
              <w:rPr>
                <w:rFonts w:ascii="Calibri Light" w:hAnsi="Calibri Light" w:cs="Calibri Light"/>
              </w:rPr>
              <w:t>1. PD in MAP Assessments and Reports</w:t>
            </w:r>
          </w:p>
        </w:tc>
        <w:tc>
          <w:tcPr>
            <w:tcW w:w="2567" w:type="dxa"/>
          </w:tcPr>
          <w:p w14:paraId="0BDB0C00" w14:textId="5A47F98D" w:rsidR="0088587C" w:rsidRDefault="0088587C" w:rsidP="0088587C">
            <w:pPr>
              <w:jc w:val="center"/>
              <w:rPr>
                <w:rFonts w:ascii="Calibri Light" w:hAnsi="Calibri Light" w:cs="Calibri Light"/>
              </w:rPr>
            </w:pPr>
            <w:r>
              <w:rPr>
                <w:rFonts w:ascii="Calibri Light" w:hAnsi="Calibri Light" w:cs="Calibri Light"/>
              </w:rPr>
              <w:t>Nov.  2022</w:t>
            </w:r>
          </w:p>
        </w:tc>
      </w:tr>
      <w:tr w:rsidR="0088587C" w14:paraId="561DE79E" w14:textId="77777777" w:rsidTr="00BB1D49">
        <w:tc>
          <w:tcPr>
            <w:tcW w:w="1608" w:type="dxa"/>
            <w:vMerge/>
            <w:shd w:val="clear" w:color="auto" w:fill="F2F2F2" w:themeFill="background1" w:themeFillShade="F2"/>
            <w:textDirection w:val="btLr"/>
            <w:vAlign w:val="center"/>
          </w:tcPr>
          <w:p w14:paraId="4F93458C" w14:textId="77777777" w:rsidR="0088587C" w:rsidRPr="005E0BC9" w:rsidRDefault="0088587C" w:rsidP="0088587C">
            <w:pPr>
              <w:ind w:left="113" w:right="113"/>
              <w:jc w:val="center"/>
              <w:rPr>
                <w:rFonts w:ascii="Calibri Light" w:hAnsi="Calibri Light" w:cs="Calibri Light"/>
                <w:b/>
                <w:i/>
                <w:sz w:val="20"/>
                <w:szCs w:val="20"/>
              </w:rPr>
            </w:pPr>
          </w:p>
        </w:tc>
        <w:tc>
          <w:tcPr>
            <w:tcW w:w="1431" w:type="dxa"/>
          </w:tcPr>
          <w:p w14:paraId="5FDFEE63" w14:textId="4D6AD2B5" w:rsidR="0088587C" w:rsidRDefault="0088587C" w:rsidP="0088587C">
            <w:pPr>
              <w:rPr>
                <w:rFonts w:ascii="Calibri Light" w:hAnsi="Calibri Light" w:cs="Calibri Light"/>
              </w:rPr>
            </w:pPr>
            <w:proofErr w:type="spellStart"/>
            <w:r>
              <w:rPr>
                <w:rFonts w:ascii="Calibri Light" w:hAnsi="Calibri Light" w:cs="Calibri Light"/>
              </w:rPr>
              <w:t>Burgi</w:t>
            </w:r>
            <w:proofErr w:type="spellEnd"/>
            <w:r w:rsidR="00205EE6">
              <w:rPr>
                <w:rFonts w:ascii="Calibri Light" w:hAnsi="Calibri Light" w:cs="Calibri Light"/>
              </w:rPr>
              <w:t>/Teachers</w:t>
            </w:r>
          </w:p>
        </w:tc>
        <w:tc>
          <w:tcPr>
            <w:tcW w:w="5184" w:type="dxa"/>
            <w:gridSpan w:val="2"/>
          </w:tcPr>
          <w:p w14:paraId="2CC946B3" w14:textId="1F840924" w:rsidR="0088587C" w:rsidRDefault="0088587C" w:rsidP="0088587C">
            <w:pPr>
              <w:rPr>
                <w:rFonts w:ascii="Calibri Light" w:hAnsi="Calibri Light" w:cs="Calibri Light"/>
              </w:rPr>
            </w:pPr>
            <w:r>
              <w:rPr>
                <w:rFonts w:ascii="Calibri Light" w:hAnsi="Calibri Light" w:cs="Calibri Light"/>
              </w:rPr>
              <w:t>2. Identify intervention groups</w:t>
            </w:r>
          </w:p>
        </w:tc>
        <w:tc>
          <w:tcPr>
            <w:tcW w:w="2567" w:type="dxa"/>
          </w:tcPr>
          <w:p w14:paraId="40AA08BC" w14:textId="275F802C" w:rsidR="0088587C" w:rsidRDefault="0088587C" w:rsidP="0088587C">
            <w:pPr>
              <w:jc w:val="center"/>
              <w:rPr>
                <w:rFonts w:ascii="Calibri Light" w:hAnsi="Calibri Light" w:cs="Calibri Light"/>
              </w:rPr>
            </w:pPr>
            <w:r>
              <w:rPr>
                <w:rFonts w:ascii="Calibri Light" w:hAnsi="Calibri Light" w:cs="Calibri Light"/>
              </w:rPr>
              <w:t>Nov.  2022</w:t>
            </w:r>
          </w:p>
        </w:tc>
      </w:tr>
      <w:tr w:rsidR="0088587C" w14:paraId="35FF426B" w14:textId="77777777" w:rsidTr="00BB1D49">
        <w:tc>
          <w:tcPr>
            <w:tcW w:w="1608" w:type="dxa"/>
            <w:vMerge/>
            <w:shd w:val="clear" w:color="auto" w:fill="F2F2F2" w:themeFill="background1" w:themeFillShade="F2"/>
            <w:textDirection w:val="btLr"/>
            <w:vAlign w:val="center"/>
          </w:tcPr>
          <w:p w14:paraId="544B71A3" w14:textId="77777777" w:rsidR="0088587C" w:rsidRPr="005E0BC9" w:rsidRDefault="0088587C" w:rsidP="0088587C">
            <w:pPr>
              <w:ind w:left="113" w:right="113"/>
              <w:jc w:val="center"/>
              <w:rPr>
                <w:rFonts w:ascii="Calibri Light" w:hAnsi="Calibri Light" w:cs="Calibri Light"/>
                <w:b/>
                <w:i/>
                <w:sz w:val="20"/>
                <w:szCs w:val="20"/>
              </w:rPr>
            </w:pPr>
          </w:p>
        </w:tc>
        <w:tc>
          <w:tcPr>
            <w:tcW w:w="1431" w:type="dxa"/>
          </w:tcPr>
          <w:p w14:paraId="6D5360DD" w14:textId="15C4E683" w:rsidR="0088587C" w:rsidRDefault="0088587C" w:rsidP="0088587C">
            <w:pPr>
              <w:rPr>
                <w:rFonts w:ascii="Calibri Light" w:hAnsi="Calibri Light" w:cs="Calibri Light"/>
              </w:rPr>
            </w:pPr>
            <w:r>
              <w:rPr>
                <w:rFonts w:ascii="Calibri Light" w:hAnsi="Calibri Light" w:cs="Calibri Light"/>
              </w:rPr>
              <w:t>Teachers/IS</w:t>
            </w:r>
          </w:p>
        </w:tc>
        <w:tc>
          <w:tcPr>
            <w:tcW w:w="5184" w:type="dxa"/>
            <w:gridSpan w:val="2"/>
          </w:tcPr>
          <w:p w14:paraId="32B7F8A5" w14:textId="53E3BD0D" w:rsidR="0088587C" w:rsidRDefault="0088587C" w:rsidP="0088587C">
            <w:pPr>
              <w:rPr>
                <w:rFonts w:ascii="Calibri Light" w:hAnsi="Calibri Light" w:cs="Calibri Light"/>
              </w:rPr>
            </w:pPr>
            <w:r>
              <w:rPr>
                <w:rFonts w:ascii="Calibri Light" w:hAnsi="Calibri Light" w:cs="Calibri Light"/>
              </w:rPr>
              <w:t xml:space="preserve">3. Begin in class and </w:t>
            </w:r>
            <w:proofErr w:type="gramStart"/>
            <w:r>
              <w:rPr>
                <w:rFonts w:ascii="Calibri Light" w:hAnsi="Calibri Light" w:cs="Calibri Light"/>
              </w:rPr>
              <w:t>pull out</w:t>
            </w:r>
            <w:proofErr w:type="gramEnd"/>
            <w:r>
              <w:rPr>
                <w:rFonts w:ascii="Calibri Light" w:hAnsi="Calibri Light" w:cs="Calibri Light"/>
              </w:rPr>
              <w:t xml:space="preserve"> targeted interventions</w:t>
            </w:r>
          </w:p>
        </w:tc>
        <w:tc>
          <w:tcPr>
            <w:tcW w:w="2567" w:type="dxa"/>
          </w:tcPr>
          <w:p w14:paraId="56CA9D3E" w14:textId="62D87E1A" w:rsidR="0088587C" w:rsidRDefault="0088587C" w:rsidP="0088587C">
            <w:pPr>
              <w:jc w:val="center"/>
              <w:rPr>
                <w:rFonts w:ascii="Calibri Light" w:hAnsi="Calibri Light" w:cs="Calibri Light"/>
              </w:rPr>
            </w:pPr>
            <w:r>
              <w:rPr>
                <w:rFonts w:ascii="Calibri Light" w:hAnsi="Calibri Light" w:cs="Calibri Light"/>
              </w:rPr>
              <w:t>Nov. 2022</w:t>
            </w:r>
          </w:p>
        </w:tc>
      </w:tr>
      <w:tr w:rsidR="0088587C" w14:paraId="2A5EB0D0" w14:textId="77777777" w:rsidTr="00BB1D49">
        <w:tc>
          <w:tcPr>
            <w:tcW w:w="1608" w:type="dxa"/>
            <w:vMerge/>
            <w:shd w:val="clear" w:color="auto" w:fill="F2F2F2" w:themeFill="background1" w:themeFillShade="F2"/>
            <w:textDirection w:val="btLr"/>
            <w:vAlign w:val="center"/>
          </w:tcPr>
          <w:p w14:paraId="1CA3D61E" w14:textId="77777777" w:rsidR="0088587C" w:rsidRPr="005E0BC9" w:rsidRDefault="0088587C" w:rsidP="0088587C">
            <w:pPr>
              <w:ind w:left="113" w:right="113"/>
              <w:jc w:val="center"/>
              <w:rPr>
                <w:rFonts w:ascii="Calibri Light" w:hAnsi="Calibri Light" w:cs="Calibri Light"/>
                <w:b/>
                <w:i/>
                <w:sz w:val="20"/>
                <w:szCs w:val="20"/>
              </w:rPr>
            </w:pPr>
          </w:p>
        </w:tc>
        <w:tc>
          <w:tcPr>
            <w:tcW w:w="1431" w:type="dxa"/>
          </w:tcPr>
          <w:p w14:paraId="545A0F2B" w14:textId="266A983E" w:rsidR="0088587C" w:rsidRDefault="0088587C" w:rsidP="0088587C">
            <w:pPr>
              <w:rPr>
                <w:rFonts w:ascii="Calibri Light" w:hAnsi="Calibri Light" w:cs="Calibri Light"/>
              </w:rPr>
            </w:pPr>
            <w:r>
              <w:rPr>
                <w:rFonts w:ascii="Calibri Light" w:hAnsi="Calibri Light" w:cs="Calibri Light"/>
              </w:rPr>
              <w:t>Teachers/IS</w:t>
            </w:r>
          </w:p>
        </w:tc>
        <w:tc>
          <w:tcPr>
            <w:tcW w:w="5184" w:type="dxa"/>
            <w:gridSpan w:val="2"/>
          </w:tcPr>
          <w:p w14:paraId="1E04CF65" w14:textId="7DEBBE86" w:rsidR="0088587C" w:rsidRDefault="0088587C" w:rsidP="0088587C">
            <w:pPr>
              <w:rPr>
                <w:rFonts w:ascii="Calibri Light" w:hAnsi="Calibri Light" w:cs="Calibri Light"/>
              </w:rPr>
            </w:pPr>
            <w:r>
              <w:rPr>
                <w:rFonts w:ascii="Calibri Light" w:hAnsi="Calibri Light" w:cs="Calibri Light"/>
              </w:rPr>
              <w:t>4. Ongoing progress monitoring and adjustment</w:t>
            </w:r>
          </w:p>
        </w:tc>
        <w:tc>
          <w:tcPr>
            <w:tcW w:w="2567" w:type="dxa"/>
          </w:tcPr>
          <w:p w14:paraId="39952950" w14:textId="57F92153" w:rsidR="0088587C" w:rsidRDefault="0088587C" w:rsidP="0088587C">
            <w:pPr>
              <w:jc w:val="center"/>
              <w:rPr>
                <w:rFonts w:ascii="Calibri Light" w:hAnsi="Calibri Light" w:cs="Calibri Light"/>
              </w:rPr>
            </w:pPr>
            <w:r>
              <w:rPr>
                <w:rFonts w:ascii="Calibri Light" w:hAnsi="Calibri Light" w:cs="Calibri Light"/>
              </w:rPr>
              <w:t>All year</w:t>
            </w:r>
          </w:p>
        </w:tc>
      </w:tr>
      <w:tr w:rsidR="0088587C" w14:paraId="2BF0DFC9" w14:textId="77777777" w:rsidTr="00BB1D49">
        <w:tc>
          <w:tcPr>
            <w:tcW w:w="1608" w:type="dxa"/>
            <w:vMerge/>
            <w:tcBorders>
              <w:bottom w:val="single" w:sz="4" w:space="0" w:color="auto"/>
            </w:tcBorders>
            <w:shd w:val="clear" w:color="auto" w:fill="F2F2F2" w:themeFill="background1" w:themeFillShade="F2"/>
            <w:textDirection w:val="btLr"/>
            <w:vAlign w:val="center"/>
          </w:tcPr>
          <w:p w14:paraId="0DB1F1BC" w14:textId="77777777" w:rsidR="0088587C" w:rsidRPr="005E0BC9" w:rsidRDefault="0088587C" w:rsidP="0088587C">
            <w:pPr>
              <w:ind w:left="113" w:right="113"/>
              <w:jc w:val="center"/>
              <w:rPr>
                <w:rFonts w:ascii="Calibri Light" w:hAnsi="Calibri Light" w:cs="Calibri Light"/>
                <w:b/>
                <w:i/>
                <w:sz w:val="20"/>
                <w:szCs w:val="20"/>
              </w:rPr>
            </w:pPr>
          </w:p>
        </w:tc>
        <w:tc>
          <w:tcPr>
            <w:tcW w:w="1431" w:type="dxa"/>
            <w:tcBorders>
              <w:bottom w:val="single" w:sz="4" w:space="0" w:color="auto"/>
            </w:tcBorders>
          </w:tcPr>
          <w:p w14:paraId="7E93686C" w14:textId="77777777" w:rsidR="0088587C" w:rsidRDefault="0088587C" w:rsidP="0088587C">
            <w:pPr>
              <w:rPr>
                <w:rFonts w:ascii="Calibri Light" w:hAnsi="Calibri Light" w:cs="Calibri Light"/>
              </w:rPr>
            </w:pPr>
          </w:p>
        </w:tc>
        <w:tc>
          <w:tcPr>
            <w:tcW w:w="5184" w:type="dxa"/>
            <w:gridSpan w:val="2"/>
            <w:tcBorders>
              <w:bottom w:val="single" w:sz="4" w:space="0" w:color="auto"/>
            </w:tcBorders>
          </w:tcPr>
          <w:p w14:paraId="781A0119" w14:textId="77777777" w:rsidR="0088587C" w:rsidRDefault="0088587C" w:rsidP="0088587C">
            <w:pPr>
              <w:rPr>
                <w:rFonts w:ascii="Calibri Light" w:hAnsi="Calibri Light" w:cs="Calibri Light"/>
              </w:rPr>
            </w:pPr>
            <w:r>
              <w:rPr>
                <w:rFonts w:ascii="Calibri Light" w:hAnsi="Calibri Light" w:cs="Calibri Light"/>
              </w:rPr>
              <w:t>5.</w:t>
            </w:r>
          </w:p>
        </w:tc>
        <w:tc>
          <w:tcPr>
            <w:tcW w:w="2567" w:type="dxa"/>
            <w:tcBorders>
              <w:bottom w:val="single" w:sz="4" w:space="0" w:color="auto"/>
            </w:tcBorders>
          </w:tcPr>
          <w:p w14:paraId="18A924AE" w14:textId="77777777" w:rsidR="0088587C" w:rsidRDefault="0088587C" w:rsidP="0088587C">
            <w:pPr>
              <w:jc w:val="center"/>
              <w:rPr>
                <w:rFonts w:ascii="Calibri Light" w:hAnsi="Calibri Light" w:cs="Calibri Light"/>
              </w:rPr>
            </w:pPr>
          </w:p>
        </w:tc>
      </w:tr>
      <w:tr w:rsidR="0088587C" w14:paraId="32CA56D5" w14:textId="77777777" w:rsidTr="00BB1D49">
        <w:trPr>
          <w:cantSplit/>
          <w:trHeight w:val="1134"/>
        </w:trPr>
        <w:tc>
          <w:tcPr>
            <w:tcW w:w="1608"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tcPr>
          <w:p w14:paraId="52C5DAD0" w14:textId="77777777" w:rsidR="0088587C" w:rsidRPr="005E0BC9" w:rsidRDefault="0088587C" w:rsidP="0088587C">
            <w:pPr>
              <w:ind w:left="113" w:right="113"/>
              <w:jc w:val="center"/>
              <w:rPr>
                <w:rFonts w:ascii="Calibri Light" w:hAnsi="Calibri Light" w:cs="Calibri Light"/>
                <w:b/>
                <w:i/>
                <w:sz w:val="20"/>
                <w:szCs w:val="20"/>
              </w:rPr>
            </w:pPr>
            <w:r>
              <w:rPr>
                <w:rFonts w:ascii="Calibri Light" w:hAnsi="Calibri Light" w:cs="Calibri Light"/>
                <w:b/>
                <w:i/>
                <w:sz w:val="20"/>
                <w:szCs w:val="20"/>
              </w:rPr>
              <w:t xml:space="preserve">ORIS Domain </w:t>
            </w:r>
            <w:r w:rsidRPr="005E0BC9">
              <w:rPr>
                <w:rFonts w:ascii="Calibri Light" w:hAnsi="Calibri Light" w:cs="Calibri Light"/>
                <w:b/>
                <w:i/>
                <w:sz w:val="20"/>
                <w:szCs w:val="20"/>
              </w:rPr>
              <w:t>Alignment</w:t>
            </w:r>
          </w:p>
        </w:tc>
        <w:tc>
          <w:tcPr>
            <w:tcW w:w="1431" w:type="dxa"/>
            <w:tcBorders>
              <w:top w:val="single" w:sz="4" w:space="0" w:color="auto"/>
              <w:left w:val="single" w:sz="4" w:space="0" w:color="auto"/>
              <w:bottom w:val="single" w:sz="4" w:space="0" w:color="auto"/>
              <w:right w:val="single" w:sz="4" w:space="0" w:color="auto"/>
            </w:tcBorders>
          </w:tcPr>
          <w:p w14:paraId="0B6851A1" w14:textId="77777777" w:rsidR="0088587C" w:rsidRDefault="0088587C" w:rsidP="0088587C">
            <w:pPr>
              <w:rPr>
                <w:rFonts w:ascii="Calibri Light" w:hAnsi="Calibri Light" w:cs="Calibri Light"/>
              </w:rPr>
            </w:pPr>
            <w:r>
              <w:rPr>
                <w:rFonts w:ascii="Calibri Light" w:hAnsi="Calibri Light" w:cs="Calibri Light"/>
              </w:rPr>
              <w:t xml:space="preserve">ORIS Domain(s) this strategy supports </w:t>
            </w:r>
          </w:p>
        </w:tc>
        <w:tc>
          <w:tcPr>
            <w:tcW w:w="7751" w:type="dxa"/>
            <w:gridSpan w:val="3"/>
            <w:tcBorders>
              <w:top w:val="single" w:sz="4" w:space="0" w:color="auto"/>
              <w:left w:val="single" w:sz="4" w:space="0" w:color="auto"/>
              <w:bottom w:val="single" w:sz="4" w:space="0" w:color="auto"/>
              <w:right w:val="single" w:sz="4" w:space="0" w:color="auto"/>
            </w:tcBorders>
          </w:tcPr>
          <w:p w14:paraId="3C104ED4" w14:textId="77777777" w:rsidR="0088587C" w:rsidRDefault="0088587C" w:rsidP="0088587C">
            <w:pPr>
              <w:rPr>
                <w:rFonts w:ascii="Calibri Light" w:hAnsi="Calibri Light" w:cs="Calibri Light"/>
              </w:rPr>
            </w:pPr>
            <w:r>
              <w:rPr>
                <w:rFonts w:ascii="Calibri Light" w:hAnsi="Calibri Light" w:cs="Calibri Light"/>
              </w:rPr>
              <w:t>____ Leadership</w:t>
            </w:r>
          </w:p>
          <w:p w14:paraId="58ACDD7A" w14:textId="77777777" w:rsidR="0088587C" w:rsidRPr="004512B6" w:rsidRDefault="0088587C" w:rsidP="0088587C">
            <w:pPr>
              <w:rPr>
                <w:rFonts w:ascii="Calibri Light" w:hAnsi="Calibri Light" w:cs="Calibri Light"/>
              </w:rPr>
            </w:pPr>
            <w:r>
              <w:rPr>
                <w:rFonts w:ascii="Calibri Light" w:hAnsi="Calibri Light" w:cs="Calibri Light"/>
              </w:rPr>
              <w:t>____ Talent Development</w:t>
            </w:r>
          </w:p>
          <w:p w14:paraId="7AB96F94" w14:textId="77777777" w:rsidR="0088587C" w:rsidRDefault="0088587C" w:rsidP="0088587C">
            <w:pPr>
              <w:rPr>
                <w:rFonts w:ascii="Calibri Light" w:hAnsi="Calibri Light" w:cs="Calibri Light"/>
              </w:rPr>
            </w:pPr>
            <w:r>
              <w:rPr>
                <w:rFonts w:ascii="Calibri Light" w:hAnsi="Calibri Light" w:cs="Calibri Light"/>
              </w:rPr>
              <w:t>____ Stakeholder Engagement and Partnership</w:t>
            </w:r>
          </w:p>
          <w:p w14:paraId="36FA6DF0" w14:textId="0B8056BB" w:rsidR="0088587C" w:rsidRDefault="0088587C" w:rsidP="0088587C">
            <w:pPr>
              <w:rPr>
                <w:rFonts w:ascii="Calibri Light" w:hAnsi="Calibri Light" w:cs="Calibri Light"/>
              </w:rPr>
            </w:pPr>
            <w:r>
              <w:rPr>
                <w:rFonts w:ascii="Calibri Light" w:hAnsi="Calibri Light" w:cs="Calibri Light"/>
              </w:rPr>
              <w:t>___X_ Well-Rounded, Coordinated Learning</w:t>
            </w:r>
          </w:p>
          <w:p w14:paraId="40585CB1" w14:textId="77777777" w:rsidR="0088587C" w:rsidRDefault="0088587C" w:rsidP="0088587C">
            <w:pPr>
              <w:rPr>
                <w:rFonts w:ascii="Calibri Light" w:hAnsi="Calibri Light" w:cs="Calibri Light"/>
              </w:rPr>
            </w:pPr>
            <w:r>
              <w:rPr>
                <w:rFonts w:ascii="Calibri Light" w:hAnsi="Calibri Light" w:cs="Calibri Light"/>
              </w:rPr>
              <w:t>____ Inclusive Policy and Practice</w:t>
            </w:r>
          </w:p>
          <w:p w14:paraId="18E8B73D" w14:textId="77777777" w:rsidR="0088587C" w:rsidRDefault="0088587C" w:rsidP="0088587C">
            <w:pPr>
              <w:rPr>
                <w:rFonts w:ascii="Calibri Light" w:hAnsi="Calibri Light" w:cs="Calibri Light"/>
              </w:rPr>
            </w:pPr>
          </w:p>
        </w:tc>
      </w:tr>
    </w:tbl>
    <w:p w14:paraId="177201A6" w14:textId="77777777" w:rsidR="00AE0322" w:rsidRPr="00576827" w:rsidRDefault="00AE0322" w:rsidP="00AE0322">
      <w:pPr>
        <w:spacing w:after="0"/>
        <w:rPr>
          <w:rFonts w:ascii="Calibri Light" w:eastAsiaTheme="majorEastAsia" w:hAnsi="Calibri Light" w:cs="Calibri Light"/>
        </w:rPr>
      </w:pPr>
      <w:r w:rsidRPr="00576827">
        <w:rPr>
          <w:rFonts w:ascii="Calibri Light" w:eastAsiaTheme="majorEastAsia" w:hAnsi="Calibri Light" w:cs="Calibri Light"/>
        </w:rPr>
        <w:t xml:space="preserve">Additional strategies may be added </w:t>
      </w:r>
      <w:r>
        <w:rPr>
          <w:rFonts w:ascii="Calibri Light" w:eastAsiaTheme="majorEastAsia" w:hAnsi="Calibri Light" w:cs="Calibri Light"/>
        </w:rPr>
        <w:t>to support this goal (example:  Strategy 2.1, 2.2, 2.3 etc.)</w:t>
      </w:r>
    </w:p>
    <w:p w14:paraId="0BB5EFBC" w14:textId="77777777" w:rsidR="00AE0322" w:rsidRDefault="00AE0322" w:rsidP="005E10B2">
      <w:pPr>
        <w:rPr>
          <w:rFonts w:ascii="Calibri Light" w:hAnsi="Calibri Light" w:cs="Calibri Light"/>
          <w:b/>
        </w:rPr>
      </w:pPr>
    </w:p>
    <w:p w14:paraId="5DBABC23" w14:textId="77777777" w:rsidR="00AE0322" w:rsidRDefault="00037451" w:rsidP="005E10B2">
      <w:pPr>
        <w:rPr>
          <w:rFonts w:ascii="Calibri Light" w:hAnsi="Calibri Light" w:cs="Calibri Light"/>
          <w:b/>
        </w:rPr>
      </w:pPr>
      <w:r>
        <w:rPr>
          <w:rFonts w:ascii="Calibri Light" w:hAnsi="Calibri Light" w:cs="Calibri Light"/>
          <w:b/>
        </w:rPr>
        <w:br w:type="page"/>
      </w:r>
    </w:p>
    <w:tbl>
      <w:tblPr>
        <w:tblStyle w:val="TableGrid"/>
        <w:tblW w:w="0" w:type="auto"/>
        <w:tblLook w:val="04A0" w:firstRow="1" w:lastRow="0" w:firstColumn="1" w:lastColumn="0" w:noHBand="0" w:noVBand="1"/>
        <w:tblCaption w:val="Evidence based strategies, measures and actions"/>
      </w:tblPr>
      <w:tblGrid>
        <w:gridCol w:w="1608"/>
        <w:gridCol w:w="1431"/>
        <w:gridCol w:w="2598"/>
        <w:gridCol w:w="2586"/>
        <w:gridCol w:w="2567"/>
      </w:tblGrid>
      <w:tr w:rsidR="00D8464E" w14:paraId="43F292D0" w14:textId="77777777" w:rsidTr="00BB1D49">
        <w:trPr>
          <w:cantSplit/>
          <w:trHeight w:val="1134"/>
          <w:tblHeader/>
        </w:trPr>
        <w:tc>
          <w:tcPr>
            <w:tcW w:w="1608" w:type="dxa"/>
            <w:shd w:val="clear" w:color="auto" w:fill="D9D9D9" w:themeFill="background1" w:themeFillShade="D9"/>
            <w:textDirection w:val="btLr"/>
            <w:vAlign w:val="center"/>
          </w:tcPr>
          <w:p w14:paraId="5FD0776F" w14:textId="77777777" w:rsidR="00D8464E" w:rsidRPr="005E0BC9" w:rsidRDefault="00D8464E" w:rsidP="00BB1D49">
            <w:pPr>
              <w:ind w:left="113" w:right="113"/>
              <w:jc w:val="center"/>
              <w:rPr>
                <w:rFonts w:ascii="Calibri Light" w:hAnsi="Calibri Light" w:cs="Calibri Light"/>
                <w:b/>
                <w:i/>
                <w:sz w:val="20"/>
                <w:szCs w:val="20"/>
              </w:rPr>
            </w:pPr>
            <w:r>
              <w:rPr>
                <w:rFonts w:ascii="Calibri Light" w:hAnsi="Calibri Light" w:cs="Calibri Light"/>
                <w:b/>
                <w:i/>
                <w:sz w:val="20"/>
                <w:szCs w:val="20"/>
              </w:rPr>
              <w:lastRenderedPageBreak/>
              <w:t>District or School Goal this strategy supports</w:t>
            </w:r>
          </w:p>
        </w:tc>
        <w:tc>
          <w:tcPr>
            <w:tcW w:w="9182" w:type="dxa"/>
            <w:gridSpan w:val="4"/>
            <w:shd w:val="clear" w:color="auto" w:fill="D9D9D9" w:themeFill="background1" w:themeFillShade="D9"/>
          </w:tcPr>
          <w:p w14:paraId="5B82CCAB" w14:textId="36948B62" w:rsidR="00D8464E" w:rsidRDefault="00D8464E" w:rsidP="00BB1D49">
            <w:pPr>
              <w:rPr>
                <w:rFonts w:ascii="Calibri Light" w:hAnsi="Calibri Light" w:cs="Calibri Light"/>
              </w:rPr>
            </w:pPr>
            <w:r w:rsidRPr="005539ED">
              <w:rPr>
                <w:rFonts w:ascii="Calibri Light" w:hAnsi="Calibri Light" w:cs="Calibri Light"/>
              </w:rPr>
              <w:t>Goal</w:t>
            </w:r>
            <w:r w:rsidR="008703BA" w:rsidRPr="005539ED">
              <w:rPr>
                <w:rFonts w:ascii="Calibri Light" w:hAnsi="Calibri Light" w:cs="Calibri Light"/>
              </w:rPr>
              <w:t xml:space="preserve"> 3</w:t>
            </w:r>
            <w:r w:rsidRPr="005539ED">
              <w:rPr>
                <w:rFonts w:ascii="Calibri Light" w:hAnsi="Calibri Light" w:cs="Calibri Light"/>
              </w:rPr>
              <w:t xml:space="preserve">: </w:t>
            </w:r>
            <w:r w:rsidR="0088587C">
              <w:rPr>
                <w:rFonts w:ascii="Calibri Light" w:hAnsi="Calibri Light" w:cs="Calibri Light"/>
              </w:rPr>
              <w:t xml:space="preserve">By </w:t>
            </w:r>
            <w:proofErr w:type="gramStart"/>
            <w:r w:rsidR="0088587C">
              <w:rPr>
                <w:rFonts w:ascii="Calibri Light" w:hAnsi="Calibri Light" w:cs="Calibri Light"/>
              </w:rPr>
              <w:t>June,</w:t>
            </w:r>
            <w:proofErr w:type="gramEnd"/>
            <w:r w:rsidR="0088587C">
              <w:rPr>
                <w:rFonts w:ascii="Calibri Light" w:hAnsi="Calibri Light" w:cs="Calibri Light"/>
              </w:rPr>
              <w:t xml:space="preserve"> 2023 </w:t>
            </w:r>
            <w:r w:rsidR="00FE0812">
              <w:rPr>
                <w:rFonts w:ascii="Calibri Light" w:hAnsi="Calibri Light" w:cs="Calibri Light"/>
              </w:rPr>
              <w:t>both Administrators will be trained in Responsive Classroom and Character Strong implementation.</w:t>
            </w:r>
          </w:p>
        </w:tc>
      </w:tr>
      <w:tr w:rsidR="00D8464E" w14:paraId="456DD07F" w14:textId="77777777" w:rsidTr="00BB1D49">
        <w:trPr>
          <w:cantSplit/>
          <w:trHeight w:val="1134"/>
        </w:trPr>
        <w:tc>
          <w:tcPr>
            <w:tcW w:w="1608" w:type="dxa"/>
            <w:shd w:val="clear" w:color="auto" w:fill="F2F2F2" w:themeFill="background1" w:themeFillShade="F2"/>
            <w:textDirection w:val="btLr"/>
            <w:vAlign w:val="center"/>
          </w:tcPr>
          <w:p w14:paraId="4BF71578" w14:textId="77777777" w:rsidR="00D8464E" w:rsidRPr="005E0BC9" w:rsidRDefault="00D8464E" w:rsidP="00BB1D49">
            <w:pPr>
              <w:ind w:left="113" w:right="113"/>
              <w:jc w:val="center"/>
              <w:rPr>
                <w:rFonts w:ascii="Calibri Light" w:hAnsi="Calibri Light" w:cs="Calibri Light"/>
                <w:b/>
                <w:i/>
                <w:sz w:val="20"/>
                <w:szCs w:val="20"/>
              </w:rPr>
            </w:pPr>
            <w:r w:rsidRPr="005E0BC9">
              <w:rPr>
                <w:rFonts w:ascii="Calibri Light" w:hAnsi="Calibri Light" w:cs="Calibri Light"/>
                <w:b/>
                <w:i/>
                <w:sz w:val="20"/>
                <w:szCs w:val="20"/>
              </w:rPr>
              <w:t>What are we going to do?</w:t>
            </w:r>
          </w:p>
        </w:tc>
        <w:tc>
          <w:tcPr>
            <w:tcW w:w="1431" w:type="dxa"/>
          </w:tcPr>
          <w:p w14:paraId="60FF899D" w14:textId="77777777" w:rsidR="00D8464E" w:rsidRPr="00576827" w:rsidRDefault="00D8464E" w:rsidP="00BB1D49">
            <w:pPr>
              <w:rPr>
                <w:rFonts w:ascii="Calibri Light" w:hAnsi="Calibri Light" w:cs="Calibri Light"/>
              </w:rPr>
            </w:pPr>
            <w:r>
              <w:rPr>
                <w:rFonts w:ascii="Calibri Light" w:hAnsi="Calibri Light" w:cs="Calibri Light"/>
              </w:rPr>
              <w:t>Strategy # 3</w:t>
            </w:r>
            <w:r w:rsidRPr="00576827">
              <w:rPr>
                <w:rFonts w:ascii="Calibri Light" w:hAnsi="Calibri Light" w:cs="Calibri Light"/>
              </w:rPr>
              <w:t>.1</w:t>
            </w:r>
          </w:p>
          <w:p w14:paraId="464F30E3" w14:textId="77777777" w:rsidR="00D8464E" w:rsidRDefault="00D8464E" w:rsidP="00BB1D49">
            <w:pPr>
              <w:rPr>
                <w:rFonts w:ascii="Calibri Light" w:hAnsi="Calibri Light" w:cs="Calibri Light"/>
              </w:rPr>
            </w:pPr>
            <w:r w:rsidRPr="00576827">
              <w:rPr>
                <w:rFonts w:ascii="Calibri Light" w:hAnsi="Calibri Light" w:cs="Calibri Light"/>
                <w:sz w:val="20"/>
                <w:szCs w:val="20"/>
              </w:rPr>
              <w:t>Written as a Theory of Action and reflects evidence-based practices</w:t>
            </w:r>
          </w:p>
        </w:tc>
        <w:tc>
          <w:tcPr>
            <w:tcW w:w="7751" w:type="dxa"/>
            <w:gridSpan w:val="3"/>
          </w:tcPr>
          <w:p w14:paraId="598B05E4" w14:textId="31BE1571" w:rsidR="00D8464E" w:rsidRDefault="00FE0812" w:rsidP="00BB1D49">
            <w:pPr>
              <w:rPr>
                <w:rFonts w:ascii="Calibri Light" w:hAnsi="Calibri Light" w:cs="Calibri Light"/>
              </w:rPr>
            </w:pPr>
            <w:r>
              <w:rPr>
                <w:rFonts w:ascii="Calibri Light" w:hAnsi="Calibri Light" w:cs="Calibri Light"/>
              </w:rPr>
              <w:t xml:space="preserve">If we commit to the Responsive Classroom framework in all classrooms and </w:t>
            </w:r>
            <w:r w:rsidR="00C04127">
              <w:rPr>
                <w:rFonts w:ascii="Calibri Light" w:hAnsi="Calibri Light" w:cs="Calibri Light"/>
              </w:rPr>
              <w:t xml:space="preserve">if we </w:t>
            </w:r>
            <w:r>
              <w:rPr>
                <w:rFonts w:ascii="Calibri Light" w:hAnsi="Calibri Light" w:cs="Calibri Light"/>
              </w:rPr>
              <w:t xml:space="preserve">implement </w:t>
            </w:r>
            <w:r w:rsidR="00C04127">
              <w:rPr>
                <w:rFonts w:ascii="Calibri Light" w:hAnsi="Calibri Light" w:cs="Calibri Light"/>
              </w:rPr>
              <w:t>a specific</w:t>
            </w:r>
            <w:r>
              <w:rPr>
                <w:rFonts w:ascii="Calibri Light" w:hAnsi="Calibri Light" w:cs="Calibri Light"/>
              </w:rPr>
              <w:t xml:space="preserve"> SEL lesson</w:t>
            </w:r>
            <w:r w:rsidR="00C04127">
              <w:rPr>
                <w:rFonts w:ascii="Calibri Light" w:hAnsi="Calibri Light" w:cs="Calibri Light"/>
              </w:rPr>
              <w:t xml:space="preserve"> curriculum</w:t>
            </w:r>
            <w:r>
              <w:rPr>
                <w:rFonts w:ascii="Calibri Light" w:hAnsi="Calibri Light" w:cs="Calibri Light"/>
              </w:rPr>
              <w:t xml:space="preserve"> with fidelity, </w:t>
            </w:r>
            <w:r w:rsidR="00405E1A">
              <w:rPr>
                <w:rFonts w:ascii="Calibri Light" w:hAnsi="Calibri Light" w:cs="Calibri Light"/>
              </w:rPr>
              <w:t xml:space="preserve">then </w:t>
            </w:r>
            <w:r>
              <w:rPr>
                <w:rFonts w:ascii="Calibri Light" w:hAnsi="Calibri Light" w:cs="Calibri Light"/>
              </w:rPr>
              <w:t xml:space="preserve">students will receive </w:t>
            </w:r>
            <w:r w:rsidR="00405E1A">
              <w:rPr>
                <w:rFonts w:ascii="Calibri Light" w:hAnsi="Calibri Light" w:cs="Calibri Light"/>
              </w:rPr>
              <w:t xml:space="preserve">consistent, aligned </w:t>
            </w:r>
            <w:r>
              <w:rPr>
                <w:rFonts w:ascii="Calibri Light" w:hAnsi="Calibri Light" w:cs="Calibri Light"/>
              </w:rPr>
              <w:t xml:space="preserve">universal Tier 1 supports </w:t>
            </w:r>
            <w:r w:rsidR="00405E1A">
              <w:rPr>
                <w:rFonts w:ascii="Calibri Light" w:hAnsi="Calibri Light" w:cs="Calibri Light"/>
              </w:rPr>
              <w:t>resulting in a decrease in disruptive behaviors, better supports for Tier 2/3 students, and a more cohesive, productive learning environment.</w:t>
            </w:r>
          </w:p>
        </w:tc>
      </w:tr>
      <w:tr w:rsidR="00CB42AB" w14:paraId="38AD752E" w14:textId="77777777" w:rsidTr="00BB1D49">
        <w:trPr>
          <w:trHeight w:val="1070"/>
        </w:trPr>
        <w:tc>
          <w:tcPr>
            <w:tcW w:w="1608" w:type="dxa"/>
            <w:vMerge w:val="restart"/>
            <w:shd w:val="clear" w:color="auto" w:fill="F2F2F2" w:themeFill="background1" w:themeFillShade="F2"/>
            <w:textDirection w:val="btLr"/>
            <w:vAlign w:val="center"/>
          </w:tcPr>
          <w:p w14:paraId="20E47BB8" w14:textId="77777777" w:rsidR="00CB42AB" w:rsidRPr="005E0BC9" w:rsidRDefault="00CB42AB" w:rsidP="00CB42AB">
            <w:pPr>
              <w:ind w:left="113" w:right="113"/>
              <w:jc w:val="center"/>
              <w:rPr>
                <w:rFonts w:ascii="Calibri Light" w:hAnsi="Calibri Light" w:cs="Calibri Light"/>
                <w:b/>
                <w:i/>
                <w:sz w:val="20"/>
                <w:szCs w:val="20"/>
              </w:rPr>
            </w:pPr>
            <w:r>
              <w:rPr>
                <w:rFonts w:ascii="Calibri Light" w:hAnsi="Calibri Light" w:cs="Calibri Light"/>
                <w:b/>
                <w:i/>
                <w:sz w:val="20"/>
                <w:szCs w:val="20"/>
              </w:rPr>
              <w:t xml:space="preserve">How we will know the plan is </w:t>
            </w:r>
            <w:r w:rsidRPr="005E0BC9">
              <w:rPr>
                <w:rFonts w:ascii="Calibri Light" w:hAnsi="Calibri Light" w:cs="Calibri Light"/>
                <w:b/>
                <w:i/>
                <w:sz w:val="20"/>
                <w:szCs w:val="20"/>
              </w:rPr>
              <w:t xml:space="preserve">working </w:t>
            </w:r>
          </w:p>
        </w:tc>
        <w:tc>
          <w:tcPr>
            <w:tcW w:w="1431" w:type="dxa"/>
          </w:tcPr>
          <w:p w14:paraId="786B04AD" w14:textId="77777777" w:rsidR="00CB42AB" w:rsidRPr="00F52067" w:rsidRDefault="00CB42AB" w:rsidP="00CB42AB">
            <w:pPr>
              <w:rPr>
                <w:rFonts w:ascii="Calibri Light" w:hAnsi="Calibri Light" w:cs="Calibri Light"/>
              </w:rPr>
            </w:pPr>
            <w:r w:rsidRPr="00F52067">
              <w:rPr>
                <w:rFonts w:ascii="Calibri Light" w:hAnsi="Calibri Light" w:cs="Calibri Light"/>
              </w:rPr>
              <w:t>Measures of Evidence for Adult Actions (“then” statements”)</w:t>
            </w:r>
          </w:p>
        </w:tc>
        <w:tc>
          <w:tcPr>
            <w:tcW w:w="2598" w:type="dxa"/>
          </w:tcPr>
          <w:p w14:paraId="0C4554C5" w14:textId="77777777" w:rsidR="00CB42AB" w:rsidRDefault="00CB42AB" w:rsidP="00CB42AB">
            <w:pPr>
              <w:rPr>
                <w:rFonts w:ascii="Calibri Light" w:hAnsi="Calibri Light" w:cs="Calibri Light"/>
              </w:rPr>
            </w:pPr>
            <w:r>
              <w:rPr>
                <w:rFonts w:ascii="Calibri Light" w:hAnsi="Calibri Light" w:cs="Calibri Light"/>
              </w:rPr>
              <w:t>Fall</w:t>
            </w:r>
          </w:p>
          <w:p w14:paraId="3C9F61F3" w14:textId="53A250C5" w:rsidR="00405E1A" w:rsidRDefault="00697311" w:rsidP="00CB42AB">
            <w:pPr>
              <w:rPr>
                <w:rFonts w:ascii="Calibri Light" w:hAnsi="Calibri Light" w:cs="Calibri Light"/>
              </w:rPr>
            </w:pPr>
            <w:r>
              <w:rPr>
                <w:rFonts w:ascii="Calibri Light" w:hAnsi="Calibri Light" w:cs="Calibri Light"/>
              </w:rPr>
              <w:t>Teaches will follow “The First Six Weeks” from the responsive classroom framework. A Character Strong implementation committee will be formed.</w:t>
            </w:r>
          </w:p>
        </w:tc>
        <w:tc>
          <w:tcPr>
            <w:tcW w:w="2586" w:type="dxa"/>
          </w:tcPr>
          <w:p w14:paraId="46D7BBF5" w14:textId="77777777" w:rsidR="00CB42AB" w:rsidRDefault="00CB42AB" w:rsidP="00CB42AB">
            <w:pPr>
              <w:rPr>
                <w:rFonts w:ascii="Calibri Light" w:hAnsi="Calibri Light" w:cs="Calibri Light"/>
              </w:rPr>
            </w:pPr>
            <w:r>
              <w:rPr>
                <w:rFonts w:ascii="Calibri Light" w:hAnsi="Calibri Light" w:cs="Calibri Light"/>
              </w:rPr>
              <w:t>Winter</w:t>
            </w:r>
          </w:p>
          <w:p w14:paraId="497D7FEB" w14:textId="72AA7584" w:rsidR="00405E1A" w:rsidRDefault="00697311" w:rsidP="00CB42AB">
            <w:pPr>
              <w:rPr>
                <w:rFonts w:ascii="Calibri Light" w:hAnsi="Calibri Light" w:cs="Calibri Light"/>
              </w:rPr>
            </w:pPr>
            <w:r>
              <w:rPr>
                <w:rFonts w:ascii="Calibri Light" w:hAnsi="Calibri Light" w:cs="Calibri Light"/>
              </w:rPr>
              <w:t>Associates will be provided PD through responsive classroom coaching guides. The Assistant Director will attend the national Character Strong conference</w:t>
            </w:r>
            <w:r w:rsidR="0091095D">
              <w:rPr>
                <w:rFonts w:ascii="Calibri Light" w:hAnsi="Calibri Light" w:cs="Calibri Light"/>
              </w:rPr>
              <w:t>.</w:t>
            </w:r>
          </w:p>
        </w:tc>
        <w:tc>
          <w:tcPr>
            <w:tcW w:w="2567" w:type="dxa"/>
          </w:tcPr>
          <w:p w14:paraId="5C2F3824" w14:textId="77777777" w:rsidR="00CB42AB" w:rsidRDefault="00CB42AB" w:rsidP="00CB42AB">
            <w:pPr>
              <w:rPr>
                <w:rFonts w:ascii="Calibri Light" w:hAnsi="Calibri Light" w:cs="Calibri Light"/>
              </w:rPr>
            </w:pPr>
            <w:r>
              <w:rPr>
                <w:rFonts w:ascii="Calibri Light" w:hAnsi="Calibri Light" w:cs="Calibri Light"/>
              </w:rPr>
              <w:t>Spring</w:t>
            </w:r>
          </w:p>
          <w:p w14:paraId="6EA12FA3" w14:textId="24B736B0" w:rsidR="0091095D" w:rsidRDefault="0091095D" w:rsidP="00CB42AB">
            <w:pPr>
              <w:rPr>
                <w:rFonts w:ascii="Calibri Light" w:hAnsi="Calibri Light" w:cs="Calibri Light"/>
              </w:rPr>
            </w:pPr>
            <w:r>
              <w:rPr>
                <w:rFonts w:ascii="Calibri Light" w:hAnsi="Calibri Light" w:cs="Calibri Light"/>
              </w:rPr>
              <w:t xml:space="preserve">Both Directors will attend the Responsive Classroom </w:t>
            </w:r>
            <w:proofErr w:type="gramStart"/>
            <w:r>
              <w:rPr>
                <w:rFonts w:ascii="Calibri Light" w:hAnsi="Calibri Light" w:cs="Calibri Light"/>
              </w:rPr>
              <w:t>4 day</w:t>
            </w:r>
            <w:proofErr w:type="gramEnd"/>
            <w:r>
              <w:rPr>
                <w:rFonts w:ascii="Calibri Light" w:hAnsi="Calibri Light" w:cs="Calibri Light"/>
              </w:rPr>
              <w:t xml:space="preserve"> training and will develop a plan for full implementation.</w:t>
            </w:r>
          </w:p>
        </w:tc>
      </w:tr>
      <w:tr w:rsidR="00CB42AB" w14:paraId="52F02E6F" w14:textId="77777777" w:rsidTr="00BB1D49">
        <w:trPr>
          <w:trHeight w:val="1070"/>
        </w:trPr>
        <w:tc>
          <w:tcPr>
            <w:tcW w:w="1608" w:type="dxa"/>
            <w:vMerge/>
            <w:shd w:val="clear" w:color="auto" w:fill="F2F2F2" w:themeFill="background1" w:themeFillShade="F2"/>
            <w:textDirection w:val="btLr"/>
            <w:vAlign w:val="center"/>
          </w:tcPr>
          <w:p w14:paraId="71752E04" w14:textId="77777777" w:rsidR="00CB42AB" w:rsidRDefault="00CB42AB" w:rsidP="00CB42AB">
            <w:pPr>
              <w:ind w:left="113" w:right="113"/>
              <w:jc w:val="center"/>
              <w:rPr>
                <w:rFonts w:ascii="Calibri Light" w:hAnsi="Calibri Light" w:cs="Calibri Light"/>
                <w:b/>
                <w:i/>
                <w:sz w:val="20"/>
                <w:szCs w:val="20"/>
              </w:rPr>
            </w:pPr>
          </w:p>
        </w:tc>
        <w:tc>
          <w:tcPr>
            <w:tcW w:w="1431" w:type="dxa"/>
          </w:tcPr>
          <w:p w14:paraId="37733428" w14:textId="77777777" w:rsidR="00CB42AB" w:rsidRPr="00F52067" w:rsidRDefault="00CB42AB" w:rsidP="00CB42AB">
            <w:pPr>
              <w:rPr>
                <w:rFonts w:ascii="Calibri Light" w:hAnsi="Calibri Light" w:cs="Calibri Light"/>
              </w:rPr>
            </w:pPr>
            <w:r w:rsidRPr="00F52067">
              <w:rPr>
                <w:rFonts w:ascii="Calibri Light" w:hAnsi="Calibri Light" w:cs="Calibri Light"/>
              </w:rPr>
              <w:t>Measures of Evidence for Students (“and” statement)</w:t>
            </w:r>
          </w:p>
        </w:tc>
        <w:tc>
          <w:tcPr>
            <w:tcW w:w="2598" w:type="dxa"/>
          </w:tcPr>
          <w:p w14:paraId="76FE4DB4" w14:textId="77777777" w:rsidR="00CB42AB" w:rsidRDefault="00CB42AB" w:rsidP="00CB42AB">
            <w:pPr>
              <w:rPr>
                <w:rFonts w:ascii="Calibri Light" w:hAnsi="Calibri Light" w:cs="Calibri Light"/>
              </w:rPr>
            </w:pPr>
            <w:r>
              <w:rPr>
                <w:rFonts w:ascii="Calibri Light" w:hAnsi="Calibri Light" w:cs="Calibri Light"/>
              </w:rPr>
              <w:t>Fall</w:t>
            </w:r>
          </w:p>
          <w:p w14:paraId="59A4C12A" w14:textId="129213C0" w:rsidR="00697311" w:rsidRDefault="00697311" w:rsidP="00CB42AB">
            <w:pPr>
              <w:rPr>
                <w:rFonts w:ascii="Calibri Light" w:hAnsi="Calibri Light" w:cs="Calibri Light"/>
              </w:rPr>
            </w:pPr>
            <w:r>
              <w:rPr>
                <w:rFonts w:ascii="Calibri Light" w:hAnsi="Calibri Light" w:cs="Calibri Light"/>
              </w:rPr>
              <w:t>Students will experience clear, consistent expectations and routines from all adults in all spaces across our campus.</w:t>
            </w:r>
          </w:p>
        </w:tc>
        <w:tc>
          <w:tcPr>
            <w:tcW w:w="2586" w:type="dxa"/>
          </w:tcPr>
          <w:p w14:paraId="7F18F2E4" w14:textId="77777777" w:rsidR="00CB42AB" w:rsidRDefault="00CB42AB" w:rsidP="00CB42AB">
            <w:pPr>
              <w:rPr>
                <w:rFonts w:ascii="Calibri Light" w:hAnsi="Calibri Light" w:cs="Calibri Light"/>
              </w:rPr>
            </w:pPr>
            <w:r>
              <w:rPr>
                <w:rFonts w:ascii="Calibri Light" w:hAnsi="Calibri Light" w:cs="Calibri Light"/>
              </w:rPr>
              <w:t>Winter</w:t>
            </w:r>
          </w:p>
          <w:p w14:paraId="209351E9" w14:textId="12A4163C" w:rsidR="0091095D" w:rsidRDefault="0091095D" w:rsidP="00CB42AB">
            <w:pPr>
              <w:rPr>
                <w:rFonts w:ascii="Calibri Light" w:hAnsi="Calibri Light" w:cs="Calibri Light"/>
              </w:rPr>
            </w:pPr>
            <w:r>
              <w:rPr>
                <w:rFonts w:ascii="Calibri Light" w:hAnsi="Calibri Light" w:cs="Calibri Light"/>
              </w:rPr>
              <w:t>Tier 2/3 students will have an individualized support plan and all students will continue to have clear, consistent expectations and routines from all adults in all spaces across our campus.</w:t>
            </w:r>
          </w:p>
        </w:tc>
        <w:tc>
          <w:tcPr>
            <w:tcW w:w="2567" w:type="dxa"/>
          </w:tcPr>
          <w:p w14:paraId="24C025A9" w14:textId="77777777" w:rsidR="00CB42AB" w:rsidRDefault="00CB42AB" w:rsidP="00CB42AB">
            <w:pPr>
              <w:rPr>
                <w:rFonts w:ascii="Calibri Light" w:hAnsi="Calibri Light" w:cs="Calibri Light"/>
              </w:rPr>
            </w:pPr>
            <w:r>
              <w:rPr>
                <w:rFonts w:ascii="Calibri Light" w:hAnsi="Calibri Light" w:cs="Calibri Light"/>
              </w:rPr>
              <w:t>Spring</w:t>
            </w:r>
          </w:p>
          <w:p w14:paraId="4EBA0F77" w14:textId="7A46DF95" w:rsidR="0091095D" w:rsidRDefault="0091095D" w:rsidP="00CB42AB">
            <w:pPr>
              <w:rPr>
                <w:rFonts w:ascii="Calibri Light" w:hAnsi="Calibri Light" w:cs="Calibri Light"/>
              </w:rPr>
            </w:pPr>
            <w:r>
              <w:rPr>
                <w:rFonts w:ascii="Calibri Light" w:hAnsi="Calibri Light" w:cs="Calibri Light"/>
              </w:rPr>
              <w:t>Students will have internalized routines and expectations and will be able to meet those 95% of the time.</w:t>
            </w:r>
          </w:p>
        </w:tc>
      </w:tr>
      <w:tr w:rsidR="00CB42AB" w14:paraId="0E40FB33" w14:textId="77777777" w:rsidTr="00BB1D49">
        <w:tc>
          <w:tcPr>
            <w:tcW w:w="1608" w:type="dxa"/>
            <w:vMerge w:val="restart"/>
            <w:shd w:val="clear" w:color="auto" w:fill="F2F2F2" w:themeFill="background1" w:themeFillShade="F2"/>
            <w:textDirection w:val="btLr"/>
            <w:vAlign w:val="center"/>
          </w:tcPr>
          <w:p w14:paraId="633228DF" w14:textId="77777777" w:rsidR="00CB42AB" w:rsidRPr="005E0BC9" w:rsidRDefault="00CB42AB" w:rsidP="00CB42AB">
            <w:pPr>
              <w:ind w:left="113" w:right="113"/>
              <w:jc w:val="center"/>
              <w:rPr>
                <w:rFonts w:ascii="Calibri Light" w:hAnsi="Calibri Light" w:cs="Calibri Light"/>
                <w:b/>
                <w:i/>
                <w:sz w:val="20"/>
                <w:szCs w:val="20"/>
              </w:rPr>
            </w:pPr>
            <w:r w:rsidRPr="005E0BC9">
              <w:rPr>
                <w:rFonts w:ascii="Calibri Light" w:hAnsi="Calibri Light" w:cs="Calibri Light"/>
                <w:b/>
                <w:i/>
                <w:sz w:val="20"/>
                <w:szCs w:val="20"/>
              </w:rPr>
              <w:t>How we will get the work done</w:t>
            </w:r>
          </w:p>
        </w:tc>
        <w:tc>
          <w:tcPr>
            <w:tcW w:w="1431" w:type="dxa"/>
          </w:tcPr>
          <w:p w14:paraId="1656D6F8" w14:textId="77777777" w:rsidR="00CB42AB" w:rsidRDefault="00CB42AB" w:rsidP="00CB42AB">
            <w:pPr>
              <w:jc w:val="center"/>
              <w:rPr>
                <w:rFonts w:ascii="Calibri Light" w:hAnsi="Calibri Light" w:cs="Calibri Light"/>
              </w:rPr>
            </w:pPr>
            <w:r>
              <w:rPr>
                <w:rFonts w:ascii="Calibri Light" w:hAnsi="Calibri Light" w:cs="Calibri Light"/>
              </w:rPr>
              <w:t xml:space="preserve">Person or Team Responsible </w:t>
            </w:r>
          </w:p>
          <w:p w14:paraId="1C81A769" w14:textId="77777777" w:rsidR="00CB42AB" w:rsidRDefault="00CB42AB" w:rsidP="00CB42AB">
            <w:pPr>
              <w:jc w:val="center"/>
              <w:rPr>
                <w:rFonts w:ascii="Calibri Light" w:hAnsi="Calibri Light" w:cs="Calibri Light"/>
              </w:rPr>
            </w:pPr>
          </w:p>
        </w:tc>
        <w:tc>
          <w:tcPr>
            <w:tcW w:w="5184" w:type="dxa"/>
            <w:gridSpan w:val="2"/>
          </w:tcPr>
          <w:p w14:paraId="35002D47" w14:textId="77777777" w:rsidR="00CB42AB" w:rsidRDefault="00CB42AB" w:rsidP="00CB42AB">
            <w:pPr>
              <w:spacing w:before="100" w:after="100"/>
              <w:contextualSpacing/>
              <w:jc w:val="center"/>
              <w:rPr>
                <w:rFonts w:ascii="Calibri Light" w:hAnsi="Calibri Light" w:cs="Calibri Light"/>
              </w:rPr>
            </w:pPr>
            <w:r>
              <w:rPr>
                <w:rFonts w:ascii="Calibri Light" w:hAnsi="Calibri Light" w:cs="Calibri Light"/>
              </w:rPr>
              <w:t xml:space="preserve">Action Steps To </w:t>
            </w:r>
          </w:p>
          <w:p w14:paraId="62D5D73B" w14:textId="77777777" w:rsidR="00CB42AB" w:rsidRDefault="00CB42AB" w:rsidP="00CB42AB">
            <w:pPr>
              <w:spacing w:before="100" w:after="100"/>
              <w:contextualSpacing/>
              <w:jc w:val="center"/>
              <w:rPr>
                <w:rFonts w:ascii="Calibri Light" w:hAnsi="Calibri Light" w:cs="Calibri Light"/>
              </w:rPr>
            </w:pPr>
            <w:r>
              <w:rPr>
                <w:rFonts w:ascii="Calibri Light" w:hAnsi="Calibri Light" w:cs="Calibri Light"/>
              </w:rPr>
              <w:t>be completed this year</w:t>
            </w:r>
          </w:p>
        </w:tc>
        <w:tc>
          <w:tcPr>
            <w:tcW w:w="2567" w:type="dxa"/>
          </w:tcPr>
          <w:p w14:paraId="40AED57D" w14:textId="77777777" w:rsidR="00CB42AB" w:rsidRDefault="00CB42AB" w:rsidP="00CB42AB">
            <w:pPr>
              <w:jc w:val="center"/>
              <w:rPr>
                <w:rFonts w:ascii="Calibri Light" w:hAnsi="Calibri Light" w:cs="Calibri Light"/>
              </w:rPr>
            </w:pPr>
            <w:r>
              <w:rPr>
                <w:rFonts w:ascii="Calibri Light" w:hAnsi="Calibri Light" w:cs="Calibri Light"/>
              </w:rPr>
              <w:t>Due Date</w:t>
            </w:r>
          </w:p>
        </w:tc>
      </w:tr>
      <w:tr w:rsidR="00CB42AB" w14:paraId="7C7A97F8" w14:textId="77777777" w:rsidTr="00BB1D49">
        <w:tc>
          <w:tcPr>
            <w:tcW w:w="1608" w:type="dxa"/>
            <w:vMerge/>
            <w:shd w:val="clear" w:color="auto" w:fill="F2F2F2" w:themeFill="background1" w:themeFillShade="F2"/>
            <w:textDirection w:val="btLr"/>
            <w:vAlign w:val="center"/>
          </w:tcPr>
          <w:p w14:paraId="6DF17E62" w14:textId="77777777" w:rsidR="00CB42AB" w:rsidRPr="005E0BC9" w:rsidRDefault="00CB42AB" w:rsidP="00CB42AB">
            <w:pPr>
              <w:ind w:left="113" w:right="113"/>
              <w:jc w:val="center"/>
              <w:rPr>
                <w:rFonts w:ascii="Calibri Light" w:hAnsi="Calibri Light" w:cs="Calibri Light"/>
                <w:b/>
                <w:i/>
                <w:sz w:val="20"/>
                <w:szCs w:val="20"/>
              </w:rPr>
            </w:pPr>
          </w:p>
        </w:tc>
        <w:tc>
          <w:tcPr>
            <w:tcW w:w="1431" w:type="dxa"/>
          </w:tcPr>
          <w:p w14:paraId="648A71E8" w14:textId="1634A143" w:rsidR="00CB42AB" w:rsidRDefault="0091095D" w:rsidP="00CB42AB">
            <w:pPr>
              <w:rPr>
                <w:rFonts w:ascii="Calibri Light" w:hAnsi="Calibri Light" w:cs="Calibri Light"/>
              </w:rPr>
            </w:pPr>
            <w:r>
              <w:rPr>
                <w:rFonts w:ascii="Calibri Light" w:hAnsi="Calibri Light" w:cs="Calibri Light"/>
              </w:rPr>
              <w:t>All</w:t>
            </w:r>
          </w:p>
        </w:tc>
        <w:tc>
          <w:tcPr>
            <w:tcW w:w="5184" w:type="dxa"/>
            <w:gridSpan w:val="2"/>
          </w:tcPr>
          <w:p w14:paraId="2E40B84F" w14:textId="643E552A" w:rsidR="00CB42AB" w:rsidRPr="0091095D" w:rsidRDefault="0091095D" w:rsidP="0091095D">
            <w:pPr>
              <w:rPr>
                <w:rFonts w:ascii="Calibri Light" w:hAnsi="Calibri Light" w:cs="Calibri Light"/>
              </w:rPr>
            </w:pPr>
            <w:r>
              <w:rPr>
                <w:rFonts w:ascii="Calibri Light" w:hAnsi="Calibri Light" w:cs="Calibri Light"/>
              </w:rPr>
              <w:t xml:space="preserve">1. Read and apply First Six Weeks principles </w:t>
            </w:r>
          </w:p>
        </w:tc>
        <w:tc>
          <w:tcPr>
            <w:tcW w:w="2567" w:type="dxa"/>
          </w:tcPr>
          <w:p w14:paraId="03EB7F2D" w14:textId="5DDBFFD5" w:rsidR="00CB42AB" w:rsidRDefault="0091095D" w:rsidP="00CB42AB">
            <w:pPr>
              <w:jc w:val="center"/>
              <w:rPr>
                <w:rFonts w:ascii="Calibri Light" w:hAnsi="Calibri Light" w:cs="Calibri Light"/>
              </w:rPr>
            </w:pPr>
            <w:r>
              <w:rPr>
                <w:rFonts w:ascii="Calibri Light" w:hAnsi="Calibri Light" w:cs="Calibri Light"/>
              </w:rPr>
              <w:t>October, 2022</w:t>
            </w:r>
          </w:p>
        </w:tc>
      </w:tr>
      <w:tr w:rsidR="00CB42AB" w14:paraId="3B53AA6A" w14:textId="77777777" w:rsidTr="00BB1D49">
        <w:tc>
          <w:tcPr>
            <w:tcW w:w="1608" w:type="dxa"/>
            <w:vMerge/>
            <w:shd w:val="clear" w:color="auto" w:fill="F2F2F2" w:themeFill="background1" w:themeFillShade="F2"/>
            <w:textDirection w:val="btLr"/>
            <w:vAlign w:val="center"/>
          </w:tcPr>
          <w:p w14:paraId="0624EEE5" w14:textId="77777777" w:rsidR="00CB42AB" w:rsidRPr="005E0BC9" w:rsidRDefault="00CB42AB" w:rsidP="00CB42AB">
            <w:pPr>
              <w:ind w:left="113" w:right="113"/>
              <w:jc w:val="center"/>
              <w:rPr>
                <w:rFonts w:ascii="Calibri Light" w:hAnsi="Calibri Light" w:cs="Calibri Light"/>
                <w:b/>
                <w:i/>
                <w:sz w:val="20"/>
                <w:szCs w:val="20"/>
              </w:rPr>
            </w:pPr>
          </w:p>
        </w:tc>
        <w:tc>
          <w:tcPr>
            <w:tcW w:w="1431" w:type="dxa"/>
          </w:tcPr>
          <w:p w14:paraId="51ED8CF3" w14:textId="440B5AF2" w:rsidR="00CB42AB" w:rsidRDefault="0091095D" w:rsidP="00CB42AB">
            <w:pPr>
              <w:rPr>
                <w:rFonts w:ascii="Calibri Light" w:hAnsi="Calibri Light" w:cs="Calibri Light"/>
              </w:rPr>
            </w:pPr>
            <w:r>
              <w:rPr>
                <w:rFonts w:ascii="Calibri Light" w:hAnsi="Calibri Light" w:cs="Calibri Light"/>
              </w:rPr>
              <w:t>Associates</w:t>
            </w:r>
          </w:p>
        </w:tc>
        <w:tc>
          <w:tcPr>
            <w:tcW w:w="5184" w:type="dxa"/>
            <w:gridSpan w:val="2"/>
          </w:tcPr>
          <w:p w14:paraId="2145243D" w14:textId="1B40E863" w:rsidR="00CB42AB" w:rsidRDefault="00CB42AB" w:rsidP="00CB42AB">
            <w:pPr>
              <w:rPr>
                <w:rFonts w:ascii="Calibri Light" w:hAnsi="Calibri Light" w:cs="Calibri Light"/>
              </w:rPr>
            </w:pPr>
            <w:r>
              <w:rPr>
                <w:rFonts w:ascii="Calibri Light" w:hAnsi="Calibri Light" w:cs="Calibri Light"/>
              </w:rPr>
              <w:t>2.</w:t>
            </w:r>
            <w:r w:rsidR="0091095D">
              <w:rPr>
                <w:rFonts w:ascii="Calibri Light" w:hAnsi="Calibri Light" w:cs="Calibri Light"/>
              </w:rPr>
              <w:t xml:space="preserve"> Participate in ongoing PD through RC coaching guides.</w:t>
            </w:r>
          </w:p>
        </w:tc>
        <w:tc>
          <w:tcPr>
            <w:tcW w:w="2567" w:type="dxa"/>
          </w:tcPr>
          <w:p w14:paraId="748C0974" w14:textId="65A85347" w:rsidR="00CB42AB" w:rsidRDefault="0091095D" w:rsidP="00CB42AB">
            <w:pPr>
              <w:jc w:val="center"/>
              <w:rPr>
                <w:rFonts w:ascii="Calibri Light" w:hAnsi="Calibri Light" w:cs="Calibri Light"/>
              </w:rPr>
            </w:pPr>
            <w:r>
              <w:rPr>
                <w:rFonts w:ascii="Calibri Light" w:hAnsi="Calibri Light" w:cs="Calibri Light"/>
              </w:rPr>
              <w:t>All year</w:t>
            </w:r>
          </w:p>
        </w:tc>
      </w:tr>
      <w:tr w:rsidR="00CB42AB" w14:paraId="66E338A3" w14:textId="77777777" w:rsidTr="00BB1D49">
        <w:tc>
          <w:tcPr>
            <w:tcW w:w="1608" w:type="dxa"/>
            <w:vMerge/>
            <w:shd w:val="clear" w:color="auto" w:fill="F2F2F2" w:themeFill="background1" w:themeFillShade="F2"/>
            <w:textDirection w:val="btLr"/>
            <w:vAlign w:val="center"/>
          </w:tcPr>
          <w:p w14:paraId="13BD8757" w14:textId="77777777" w:rsidR="00CB42AB" w:rsidRPr="005E0BC9" w:rsidRDefault="00CB42AB" w:rsidP="00CB42AB">
            <w:pPr>
              <w:ind w:left="113" w:right="113"/>
              <w:jc w:val="center"/>
              <w:rPr>
                <w:rFonts w:ascii="Calibri Light" w:hAnsi="Calibri Light" w:cs="Calibri Light"/>
                <w:b/>
                <w:i/>
                <w:sz w:val="20"/>
                <w:szCs w:val="20"/>
              </w:rPr>
            </w:pPr>
          </w:p>
        </w:tc>
        <w:tc>
          <w:tcPr>
            <w:tcW w:w="1431" w:type="dxa"/>
          </w:tcPr>
          <w:p w14:paraId="68FDDE7C" w14:textId="4AB683E7" w:rsidR="00CB42AB" w:rsidRDefault="009D74D0" w:rsidP="00CB42AB">
            <w:pPr>
              <w:rPr>
                <w:rFonts w:ascii="Calibri Light" w:hAnsi="Calibri Light" w:cs="Calibri Light"/>
              </w:rPr>
            </w:pPr>
            <w:r>
              <w:rPr>
                <w:rFonts w:ascii="Calibri Light" w:hAnsi="Calibri Light" w:cs="Calibri Light"/>
              </w:rPr>
              <w:t>Assigned Teacher</w:t>
            </w:r>
          </w:p>
        </w:tc>
        <w:tc>
          <w:tcPr>
            <w:tcW w:w="5184" w:type="dxa"/>
            <w:gridSpan w:val="2"/>
          </w:tcPr>
          <w:p w14:paraId="6E4D18A1" w14:textId="47C00CCE" w:rsidR="00CB42AB" w:rsidRDefault="00CB42AB" w:rsidP="00CB42AB">
            <w:pPr>
              <w:rPr>
                <w:rFonts w:ascii="Calibri Light" w:hAnsi="Calibri Light" w:cs="Calibri Light"/>
              </w:rPr>
            </w:pPr>
            <w:r>
              <w:rPr>
                <w:rFonts w:ascii="Calibri Light" w:hAnsi="Calibri Light" w:cs="Calibri Light"/>
              </w:rPr>
              <w:t>3.</w:t>
            </w:r>
            <w:r w:rsidR="0091095D">
              <w:rPr>
                <w:rFonts w:ascii="Calibri Light" w:hAnsi="Calibri Light" w:cs="Calibri Light"/>
              </w:rPr>
              <w:t xml:space="preserve"> Character Strong National Conference</w:t>
            </w:r>
          </w:p>
        </w:tc>
        <w:tc>
          <w:tcPr>
            <w:tcW w:w="2567" w:type="dxa"/>
          </w:tcPr>
          <w:p w14:paraId="1EB6D3AC" w14:textId="76625F5A" w:rsidR="00CB42AB" w:rsidRDefault="0091095D" w:rsidP="00CB42AB">
            <w:pPr>
              <w:jc w:val="center"/>
              <w:rPr>
                <w:rFonts w:ascii="Calibri Light" w:hAnsi="Calibri Light" w:cs="Calibri Light"/>
              </w:rPr>
            </w:pPr>
            <w:r>
              <w:rPr>
                <w:rFonts w:ascii="Calibri Light" w:hAnsi="Calibri Light" w:cs="Calibri Light"/>
              </w:rPr>
              <w:t>Jan, 2023</w:t>
            </w:r>
          </w:p>
        </w:tc>
      </w:tr>
      <w:tr w:rsidR="00CB42AB" w14:paraId="2544B72F" w14:textId="77777777" w:rsidTr="00BB1D49">
        <w:tc>
          <w:tcPr>
            <w:tcW w:w="1608" w:type="dxa"/>
            <w:vMerge/>
            <w:shd w:val="clear" w:color="auto" w:fill="F2F2F2" w:themeFill="background1" w:themeFillShade="F2"/>
            <w:textDirection w:val="btLr"/>
            <w:vAlign w:val="center"/>
          </w:tcPr>
          <w:p w14:paraId="3600A62C" w14:textId="77777777" w:rsidR="00CB42AB" w:rsidRPr="005E0BC9" w:rsidRDefault="00CB42AB" w:rsidP="00CB42AB">
            <w:pPr>
              <w:ind w:left="113" w:right="113"/>
              <w:jc w:val="center"/>
              <w:rPr>
                <w:rFonts w:ascii="Calibri Light" w:hAnsi="Calibri Light" w:cs="Calibri Light"/>
                <w:b/>
                <w:i/>
                <w:sz w:val="20"/>
                <w:szCs w:val="20"/>
              </w:rPr>
            </w:pPr>
          </w:p>
        </w:tc>
        <w:tc>
          <w:tcPr>
            <w:tcW w:w="1431" w:type="dxa"/>
          </w:tcPr>
          <w:p w14:paraId="51F3C179" w14:textId="0538B24D" w:rsidR="00CB42AB" w:rsidRDefault="0091095D" w:rsidP="00CB42AB">
            <w:pPr>
              <w:rPr>
                <w:rFonts w:ascii="Calibri Light" w:hAnsi="Calibri Light" w:cs="Calibri Light"/>
              </w:rPr>
            </w:pPr>
            <w:r>
              <w:rPr>
                <w:rFonts w:ascii="Calibri Light" w:hAnsi="Calibri Light" w:cs="Calibri Light"/>
              </w:rPr>
              <w:t>Directors</w:t>
            </w:r>
          </w:p>
        </w:tc>
        <w:tc>
          <w:tcPr>
            <w:tcW w:w="5184" w:type="dxa"/>
            <w:gridSpan w:val="2"/>
          </w:tcPr>
          <w:p w14:paraId="0F52107B" w14:textId="50A65727" w:rsidR="00CB42AB" w:rsidRDefault="00CB42AB" w:rsidP="00CB42AB">
            <w:pPr>
              <w:rPr>
                <w:rFonts w:ascii="Calibri Light" w:hAnsi="Calibri Light" w:cs="Calibri Light"/>
              </w:rPr>
            </w:pPr>
            <w:r>
              <w:rPr>
                <w:rFonts w:ascii="Calibri Light" w:hAnsi="Calibri Light" w:cs="Calibri Light"/>
              </w:rPr>
              <w:t>4.</w:t>
            </w:r>
            <w:r w:rsidR="0091095D">
              <w:rPr>
                <w:rFonts w:ascii="Calibri Light" w:hAnsi="Calibri Light" w:cs="Calibri Light"/>
              </w:rPr>
              <w:t xml:space="preserve"> Responsive Classroom Training</w:t>
            </w:r>
          </w:p>
        </w:tc>
        <w:tc>
          <w:tcPr>
            <w:tcW w:w="2567" w:type="dxa"/>
          </w:tcPr>
          <w:p w14:paraId="5A4F0A23" w14:textId="2E237E07" w:rsidR="00CB42AB" w:rsidRDefault="0091095D" w:rsidP="00CB42AB">
            <w:pPr>
              <w:jc w:val="center"/>
              <w:rPr>
                <w:rFonts w:ascii="Calibri Light" w:hAnsi="Calibri Light" w:cs="Calibri Light"/>
              </w:rPr>
            </w:pPr>
            <w:r>
              <w:rPr>
                <w:rFonts w:ascii="Calibri Light" w:hAnsi="Calibri Light" w:cs="Calibri Light"/>
              </w:rPr>
              <w:t>June, 2023</w:t>
            </w:r>
          </w:p>
        </w:tc>
      </w:tr>
      <w:tr w:rsidR="00CB42AB" w14:paraId="77872FAC" w14:textId="77777777" w:rsidTr="00BB1D49">
        <w:tc>
          <w:tcPr>
            <w:tcW w:w="1608" w:type="dxa"/>
            <w:vMerge/>
            <w:tcBorders>
              <w:bottom w:val="single" w:sz="4" w:space="0" w:color="auto"/>
            </w:tcBorders>
            <w:shd w:val="clear" w:color="auto" w:fill="F2F2F2" w:themeFill="background1" w:themeFillShade="F2"/>
            <w:textDirection w:val="btLr"/>
            <w:vAlign w:val="center"/>
          </w:tcPr>
          <w:p w14:paraId="58345114" w14:textId="77777777" w:rsidR="00CB42AB" w:rsidRPr="005E0BC9" w:rsidRDefault="00CB42AB" w:rsidP="00CB42AB">
            <w:pPr>
              <w:ind w:left="113" w:right="113"/>
              <w:jc w:val="center"/>
              <w:rPr>
                <w:rFonts w:ascii="Calibri Light" w:hAnsi="Calibri Light" w:cs="Calibri Light"/>
                <w:b/>
                <w:i/>
                <w:sz w:val="20"/>
                <w:szCs w:val="20"/>
              </w:rPr>
            </w:pPr>
          </w:p>
        </w:tc>
        <w:tc>
          <w:tcPr>
            <w:tcW w:w="1431" w:type="dxa"/>
            <w:tcBorders>
              <w:bottom w:val="single" w:sz="4" w:space="0" w:color="auto"/>
            </w:tcBorders>
          </w:tcPr>
          <w:p w14:paraId="6A173F49" w14:textId="1C123B68" w:rsidR="00CB42AB" w:rsidRDefault="0091095D" w:rsidP="00CB42AB">
            <w:pPr>
              <w:rPr>
                <w:rFonts w:ascii="Calibri Light" w:hAnsi="Calibri Light" w:cs="Calibri Light"/>
              </w:rPr>
            </w:pPr>
            <w:r>
              <w:rPr>
                <w:rFonts w:ascii="Calibri Light" w:hAnsi="Calibri Light" w:cs="Calibri Light"/>
              </w:rPr>
              <w:t>CS Committee</w:t>
            </w:r>
          </w:p>
        </w:tc>
        <w:tc>
          <w:tcPr>
            <w:tcW w:w="5184" w:type="dxa"/>
            <w:gridSpan w:val="2"/>
            <w:tcBorders>
              <w:bottom w:val="single" w:sz="4" w:space="0" w:color="auto"/>
            </w:tcBorders>
          </w:tcPr>
          <w:p w14:paraId="18E3B740" w14:textId="6EA644F5" w:rsidR="00CB42AB" w:rsidRDefault="00CB42AB" w:rsidP="00CB42AB">
            <w:pPr>
              <w:rPr>
                <w:rFonts w:ascii="Calibri Light" w:hAnsi="Calibri Light" w:cs="Calibri Light"/>
              </w:rPr>
            </w:pPr>
            <w:r>
              <w:rPr>
                <w:rFonts w:ascii="Calibri Light" w:hAnsi="Calibri Light" w:cs="Calibri Light"/>
              </w:rPr>
              <w:t>5.</w:t>
            </w:r>
            <w:r w:rsidR="0091095D">
              <w:rPr>
                <w:rFonts w:ascii="Calibri Light" w:hAnsi="Calibri Light" w:cs="Calibri Light"/>
              </w:rPr>
              <w:t xml:space="preserve"> Character Strong committee participates in digital implementation roadmap.</w:t>
            </w:r>
          </w:p>
        </w:tc>
        <w:tc>
          <w:tcPr>
            <w:tcW w:w="2567" w:type="dxa"/>
            <w:tcBorders>
              <w:bottom w:val="single" w:sz="4" w:space="0" w:color="auto"/>
            </w:tcBorders>
          </w:tcPr>
          <w:p w14:paraId="72F9E305" w14:textId="53A7EA30" w:rsidR="00CB42AB" w:rsidRDefault="0091095D" w:rsidP="00CB42AB">
            <w:pPr>
              <w:jc w:val="center"/>
              <w:rPr>
                <w:rFonts w:ascii="Calibri Light" w:hAnsi="Calibri Light" w:cs="Calibri Light"/>
              </w:rPr>
            </w:pPr>
            <w:r>
              <w:rPr>
                <w:rFonts w:ascii="Calibri Light" w:hAnsi="Calibri Light" w:cs="Calibri Light"/>
              </w:rPr>
              <w:t>All year</w:t>
            </w:r>
          </w:p>
        </w:tc>
      </w:tr>
      <w:tr w:rsidR="00CB42AB" w14:paraId="3B0E7640" w14:textId="77777777" w:rsidTr="00BB1D49">
        <w:trPr>
          <w:cantSplit/>
          <w:trHeight w:val="1134"/>
        </w:trPr>
        <w:tc>
          <w:tcPr>
            <w:tcW w:w="1608"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tcPr>
          <w:p w14:paraId="183CD93D" w14:textId="77777777" w:rsidR="00CB42AB" w:rsidRPr="005E0BC9" w:rsidRDefault="00CB42AB" w:rsidP="00CB42AB">
            <w:pPr>
              <w:ind w:left="113" w:right="113"/>
              <w:jc w:val="center"/>
              <w:rPr>
                <w:rFonts w:ascii="Calibri Light" w:hAnsi="Calibri Light" w:cs="Calibri Light"/>
                <w:b/>
                <w:i/>
                <w:sz w:val="20"/>
                <w:szCs w:val="20"/>
              </w:rPr>
            </w:pPr>
            <w:r>
              <w:rPr>
                <w:rFonts w:ascii="Calibri Light" w:hAnsi="Calibri Light" w:cs="Calibri Light"/>
                <w:b/>
                <w:i/>
                <w:sz w:val="20"/>
                <w:szCs w:val="20"/>
              </w:rPr>
              <w:lastRenderedPageBreak/>
              <w:t xml:space="preserve">ORIS Domain </w:t>
            </w:r>
            <w:r w:rsidRPr="005E0BC9">
              <w:rPr>
                <w:rFonts w:ascii="Calibri Light" w:hAnsi="Calibri Light" w:cs="Calibri Light"/>
                <w:b/>
                <w:i/>
                <w:sz w:val="20"/>
                <w:szCs w:val="20"/>
              </w:rPr>
              <w:t>Alignment</w:t>
            </w:r>
          </w:p>
        </w:tc>
        <w:tc>
          <w:tcPr>
            <w:tcW w:w="1431" w:type="dxa"/>
            <w:tcBorders>
              <w:top w:val="single" w:sz="4" w:space="0" w:color="auto"/>
              <w:left w:val="single" w:sz="4" w:space="0" w:color="auto"/>
              <w:bottom w:val="single" w:sz="4" w:space="0" w:color="auto"/>
              <w:right w:val="single" w:sz="4" w:space="0" w:color="auto"/>
            </w:tcBorders>
          </w:tcPr>
          <w:p w14:paraId="7166C775" w14:textId="77777777" w:rsidR="00CB42AB" w:rsidRDefault="00CB42AB" w:rsidP="00CB42AB">
            <w:pPr>
              <w:rPr>
                <w:rFonts w:ascii="Calibri Light" w:hAnsi="Calibri Light" w:cs="Calibri Light"/>
              </w:rPr>
            </w:pPr>
            <w:r>
              <w:rPr>
                <w:rFonts w:ascii="Calibri Light" w:hAnsi="Calibri Light" w:cs="Calibri Light"/>
              </w:rPr>
              <w:t xml:space="preserve">ORIS Domain(s) this strategy supports </w:t>
            </w:r>
          </w:p>
        </w:tc>
        <w:tc>
          <w:tcPr>
            <w:tcW w:w="7751" w:type="dxa"/>
            <w:gridSpan w:val="3"/>
            <w:tcBorders>
              <w:top w:val="single" w:sz="4" w:space="0" w:color="auto"/>
              <w:left w:val="single" w:sz="4" w:space="0" w:color="auto"/>
              <w:bottom w:val="single" w:sz="4" w:space="0" w:color="auto"/>
              <w:right w:val="single" w:sz="4" w:space="0" w:color="auto"/>
            </w:tcBorders>
          </w:tcPr>
          <w:p w14:paraId="0EFECC97" w14:textId="6BD017D7" w:rsidR="00CB42AB" w:rsidRDefault="00CB42AB" w:rsidP="00CB42AB">
            <w:pPr>
              <w:rPr>
                <w:rFonts w:ascii="Calibri Light" w:hAnsi="Calibri Light" w:cs="Calibri Light"/>
              </w:rPr>
            </w:pPr>
            <w:r>
              <w:rPr>
                <w:rFonts w:ascii="Calibri Light" w:hAnsi="Calibri Light" w:cs="Calibri Light"/>
              </w:rPr>
              <w:t>__</w:t>
            </w:r>
            <w:r w:rsidR="0091095D">
              <w:rPr>
                <w:rFonts w:ascii="Calibri Light" w:hAnsi="Calibri Light" w:cs="Calibri Light"/>
              </w:rPr>
              <w:t>x</w:t>
            </w:r>
            <w:r>
              <w:rPr>
                <w:rFonts w:ascii="Calibri Light" w:hAnsi="Calibri Light" w:cs="Calibri Light"/>
              </w:rPr>
              <w:t>__ Leadership</w:t>
            </w:r>
          </w:p>
          <w:p w14:paraId="5FFB84B6" w14:textId="292F7C3B" w:rsidR="00CB42AB" w:rsidRPr="004512B6" w:rsidRDefault="00CB42AB" w:rsidP="00CB42AB">
            <w:pPr>
              <w:rPr>
                <w:rFonts w:ascii="Calibri Light" w:hAnsi="Calibri Light" w:cs="Calibri Light"/>
              </w:rPr>
            </w:pPr>
            <w:r>
              <w:rPr>
                <w:rFonts w:ascii="Calibri Light" w:hAnsi="Calibri Light" w:cs="Calibri Light"/>
              </w:rPr>
              <w:t>_</w:t>
            </w:r>
            <w:r w:rsidR="0091095D">
              <w:rPr>
                <w:rFonts w:ascii="Calibri Light" w:hAnsi="Calibri Light" w:cs="Calibri Light"/>
              </w:rPr>
              <w:t>x</w:t>
            </w:r>
            <w:r>
              <w:rPr>
                <w:rFonts w:ascii="Calibri Light" w:hAnsi="Calibri Light" w:cs="Calibri Light"/>
              </w:rPr>
              <w:t>___ Talent Development</w:t>
            </w:r>
          </w:p>
          <w:p w14:paraId="4F1F1B60" w14:textId="77777777" w:rsidR="00CB42AB" w:rsidRDefault="00CB42AB" w:rsidP="00CB42AB">
            <w:pPr>
              <w:rPr>
                <w:rFonts w:ascii="Calibri Light" w:hAnsi="Calibri Light" w:cs="Calibri Light"/>
              </w:rPr>
            </w:pPr>
            <w:r>
              <w:rPr>
                <w:rFonts w:ascii="Calibri Light" w:hAnsi="Calibri Light" w:cs="Calibri Light"/>
              </w:rPr>
              <w:t>____ Stakeholder Engagement and Partnership</w:t>
            </w:r>
          </w:p>
          <w:p w14:paraId="776A02DF" w14:textId="1DBDB748" w:rsidR="00CB42AB" w:rsidRDefault="00CB42AB" w:rsidP="00CB42AB">
            <w:pPr>
              <w:rPr>
                <w:rFonts w:ascii="Calibri Light" w:hAnsi="Calibri Light" w:cs="Calibri Light"/>
              </w:rPr>
            </w:pPr>
            <w:r>
              <w:rPr>
                <w:rFonts w:ascii="Calibri Light" w:hAnsi="Calibri Light" w:cs="Calibri Light"/>
              </w:rPr>
              <w:t>_</w:t>
            </w:r>
            <w:r w:rsidR="0091095D">
              <w:rPr>
                <w:rFonts w:ascii="Calibri Light" w:hAnsi="Calibri Light" w:cs="Calibri Light"/>
              </w:rPr>
              <w:t>x</w:t>
            </w:r>
            <w:r>
              <w:rPr>
                <w:rFonts w:ascii="Calibri Light" w:hAnsi="Calibri Light" w:cs="Calibri Light"/>
              </w:rPr>
              <w:t>___ Well-Rounded, Coordinated Learning</w:t>
            </w:r>
          </w:p>
          <w:p w14:paraId="38FD0C6A" w14:textId="77777777" w:rsidR="00CB42AB" w:rsidRDefault="00CB42AB" w:rsidP="00CB42AB">
            <w:pPr>
              <w:rPr>
                <w:rFonts w:ascii="Calibri Light" w:hAnsi="Calibri Light" w:cs="Calibri Light"/>
              </w:rPr>
            </w:pPr>
            <w:r>
              <w:rPr>
                <w:rFonts w:ascii="Calibri Light" w:hAnsi="Calibri Light" w:cs="Calibri Light"/>
              </w:rPr>
              <w:t>____ Inclusive Policy and Practice</w:t>
            </w:r>
          </w:p>
          <w:p w14:paraId="5ED20B75" w14:textId="77777777" w:rsidR="00CB42AB" w:rsidRDefault="00CB42AB" w:rsidP="00CB42AB">
            <w:pPr>
              <w:rPr>
                <w:rFonts w:ascii="Calibri Light" w:hAnsi="Calibri Light" w:cs="Calibri Light"/>
              </w:rPr>
            </w:pPr>
          </w:p>
        </w:tc>
      </w:tr>
    </w:tbl>
    <w:p w14:paraId="34DB3A8F" w14:textId="77777777" w:rsidR="00CB42AB" w:rsidRPr="00CB42AB" w:rsidRDefault="00AE0322" w:rsidP="00CB42AB">
      <w:pPr>
        <w:spacing w:after="0"/>
        <w:rPr>
          <w:rFonts w:ascii="Calibri Light" w:eastAsiaTheme="majorEastAsia" w:hAnsi="Calibri Light" w:cs="Calibri Light"/>
        </w:rPr>
        <w:sectPr w:rsidR="00CB42AB" w:rsidRPr="00CB42AB" w:rsidSect="004B31BA">
          <w:footerReference w:type="default" r:id="rId11"/>
          <w:pgSz w:w="12240" w:h="15840"/>
          <w:pgMar w:top="720" w:right="720" w:bottom="720" w:left="720" w:header="720" w:footer="720" w:gutter="0"/>
          <w:cols w:space="720"/>
          <w:docGrid w:linePitch="360"/>
        </w:sectPr>
      </w:pPr>
      <w:r w:rsidRPr="00576827">
        <w:rPr>
          <w:rFonts w:ascii="Calibri Light" w:eastAsiaTheme="majorEastAsia" w:hAnsi="Calibri Light" w:cs="Calibri Light"/>
        </w:rPr>
        <w:t xml:space="preserve">Additional strategies may be added </w:t>
      </w:r>
      <w:r>
        <w:rPr>
          <w:rFonts w:ascii="Calibri Light" w:eastAsiaTheme="majorEastAsia" w:hAnsi="Calibri Light" w:cs="Calibri Light"/>
        </w:rPr>
        <w:t>to support this goal (exampl</w:t>
      </w:r>
      <w:r w:rsidR="00CB42AB">
        <w:rPr>
          <w:rFonts w:ascii="Calibri Light" w:eastAsiaTheme="majorEastAsia" w:hAnsi="Calibri Light" w:cs="Calibri Light"/>
        </w:rPr>
        <w:t>e:  Strategy 3.1, 3.2, 3.3 etc.)</w:t>
      </w:r>
    </w:p>
    <w:p w14:paraId="59625A76" w14:textId="77777777" w:rsidR="00CB42AB" w:rsidRDefault="00CB42AB" w:rsidP="00CB42AB">
      <w:pPr>
        <w:contextualSpacing/>
        <w:rPr>
          <w:rFonts w:ascii="Calibri Light" w:hAnsi="Calibri Light" w:cs="Calibri Light"/>
          <w:b/>
          <w:sz w:val="28"/>
          <w:szCs w:val="28"/>
        </w:rPr>
      </w:pPr>
    </w:p>
    <w:p w14:paraId="2D354AE4" w14:textId="77777777" w:rsidR="00CB42AB" w:rsidRDefault="00CB42AB" w:rsidP="00CB42AB">
      <w:pPr>
        <w:contextualSpacing/>
        <w:jc w:val="center"/>
        <w:rPr>
          <w:rFonts w:ascii="Calibri Light" w:hAnsi="Calibri Light" w:cs="Calibri Light"/>
          <w:b/>
          <w:sz w:val="28"/>
          <w:szCs w:val="28"/>
        </w:rPr>
      </w:pPr>
      <w:r>
        <w:rPr>
          <w:rFonts w:ascii="Calibri Light" w:hAnsi="Calibri Light" w:cs="Calibri Light"/>
          <w:b/>
          <w:sz w:val="28"/>
          <w:szCs w:val="28"/>
        </w:rPr>
        <w:t>Sc</w:t>
      </w:r>
      <w:r w:rsidR="00405D58">
        <w:rPr>
          <w:rFonts w:ascii="Calibri Light" w:hAnsi="Calibri Light" w:cs="Calibri Light"/>
          <w:b/>
          <w:sz w:val="28"/>
          <w:szCs w:val="28"/>
        </w:rPr>
        <w:t>hool</w:t>
      </w:r>
      <w:r w:rsidR="00AE0322">
        <w:rPr>
          <w:rFonts w:ascii="Calibri Light" w:hAnsi="Calibri Light" w:cs="Calibri Light"/>
          <w:b/>
          <w:sz w:val="28"/>
          <w:szCs w:val="28"/>
        </w:rPr>
        <w:t xml:space="preserve"> Plan</w:t>
      </w:r>
    </w:p>
    <w:p w14:paraId="7086E77D" w14:textId="77777777" w:rsidR="00AE0322" w:rsidRDefault="00AE0322" w:rsidP="00AE0322">
      <w:pPr>
        <w:contextualSpacing/>
        <w:jc w:val="center"/>
        <w:rPr>
          <w:rFonts w:ascii="Calibri Light" w:hAnsi="Calibri Light" w:cs="Calibri Light"/>
          <w:b/>
          <w:sz w:val="28"/>
          <w:szCs w:val="28"/>
        </w:rPr>
      </w:pPr>
      <w:r>
        <w:rPr>
          <w:rFonts w:ascii="Calibri Light" w:hAnsi="Calibri Light" w:cs="Calibri Light"/>
          <w:b/>
          <w:sz w:val="28"/>
          <w:szCs w:val="28"/>
        </w:rPr>
        <w:t>Self-Monitoring Routine</w:t>
      </w:r>
      <w:r w:rsidR="00800466">
        <w:rPr>
          <w:rFonts w:ascii="Calibri Light" w:hAnsi="Calibri Light" w:cs="Calibri Light"/>
          <w:b/>
          <w:sz w:val="28"/>
          <w:szCs w:val="28"/>
        </w:rPr>
        <w:t>s</w:t>
      </w:r>
    </w:p>
    <w:p w14:paraId="026B9E60" w14:textId="77777777" w:rsidR="00800466" w:rsidRDefault="00800466" w:rsidP="00AE0322">
      <w:pPr>
        <w:contextualSpacing/>
        <w:jc w:val="center"/>
        <w:rPr>
          <w:rFonts w:ascii="Calibri Light" w:hAnsi="Calibri Light" w:cs="Calibri Light"/>
          <w:b/>
          <w:sz w:val="28"/>
          <w:szCs w:val="28"/>
        </w:rPr>
      </w:pPr>
    </w:p>
    <w:p w14:paraId="75A77501" w14:textId="77777777" w:rsidR="00800466" w:rsidRPr="00535995" w:rsidRDefault="00800466" w:rsidP="00800466">
      <w:pPr>
        <w:contextualSpacing/>
        <w:rPr>
          <w:rFonts w:ascii="Calibri Light" w:hAnsi="Calibri Light" w:cs="Calibri Light"/>
          <w:sz w:val="24"/>
          <w:szCs w:val="24"/>
        </w:rPr>
      </w:pPr>
      <w:r w:rsidRPr="00535995">
        <w:rPr>
          <w:rFonts w:ascii="Calibri Light" w:hAnsi="Calibri Light" w:cs="Calibri Light"/>
          <w:sz w:val="24"/>
          <w:szCs w:val="24"/>
        </w:rPr>
        <w:t xml:space="preserve">Please describe the </w:t>
      </w:r>
      <w:r>
        <w:rPr>
          <w:rFonts w:ascii="Calibri Light" w:hAnsi="Calibri Light" w:cs="Calibri Light"/>
          <w:sz w:val="24"/>
          <w:szCs w:val="24"/>
        </w:rPr>
        <w:t xml:space="preserve">school </w:t>
      </w:r>
      <w:r w:rsidRPr="00535995">
        <w:rPr>
          <w:rFonts w:ascii="Calibri Light" w:hAnsi="Calibri Light" w:cs="Calibri Light"/>
          <w:sz w:val="24"/>
          <w:szCs w:val="24"/>
        </w:rPr>
        <w:t>plan to install quarterly plan-review/monitoring routines (see example below):</w:t>
      </w:r>
    </w:p>
    <w:tbl>
      <w:tblPr>
        <w:tblStyle w:val="TableGrid"/>
        <w:tblW w:w="0" w:type="auto"/>
        <w:tblLook w:val="04A0" w:firstRow="1" w:lastRow="0" w:firstColumn="1" w:lastColumn="0" w:noHBand="0" w:noVBand="1"/>
        <w:tblCaption w:val="Describe school plan to review and monitor routines"/>
        <w:tblDescription w:val="area for text"/>
      </w:tblPr>
      <w:tblGrid>
        <w:gridCol w:w="10790"/>
      </w:tblGrid>
      <w:tr w:rsidR="00800466" w14:paraId="2F552F55" w14:textId="77777777" w:rsidTr="00AD45FF">
        <w:trPr>
          <w:trHeight w:val="3312"/>
          <w:tblHeader/>
        </w:trPr>
        <w:tc>
          <w:tcPr>
            <w:tcW w:w="10790" w:type="dxa"/>
          </w:tcPr>
          <w:tbl>
            <w:tblPr>
              <w:tblStyle w:val="TableGrid"/>
              <w:tblW w:w="0" w:type="auto"/>
              <w:tblLook w:val="04A0" w:firstRow="1" w:lastRow="0" w:firstColumn="1" w:lastColumn="0" w:noHBand="0" w:noVBand="1"/>
            </w:tblPr>
            <w:tblGrid>
              <w:gridCol w:w="1509"/>
              <w:gridCol w:w="1509"/>
              <w:gridCol w:w="1509"/>
              <w:gridCol w:w="1509"/>
              <w:gridCol w:w="1509"/>
              <w:gridCol w:w="1509"/>
              <w:gridCol w:w="1510"/>
            </w:tblGrid>
            <w:tr w:rsidR="0091095D" w14:paraId="491711B9" w14:textId="77777777" w:rsidTr="0091095D">
              <w:tc>
                <w:tcPr>
                  <w:tcW w:w="1509" w:type="dxa"/>
                  <w:vMerge w:val="restart"/>
                  <w:textDirection w:val="btLr"/>
                  <w:vAlign w:val="center"/>
                </w:tcPr>
                <w:p w14:paraId="300647B9" w14:textId="5F4DE3C4" w:rsidR="0091095D" w:rsidRDefault="0091095D" w:rsidP="0091095D">
                  <w:pPr>
                    <w:ind w:left="113" w:right="113"/>
                    <w:contextualSpacing/>
                    <w:jc w:val="center"/>
                    <w:rPr>
                      <w:rFonts w:ascii="Calibri Light" w:hAnsi="Calibri Light" w:cs="Calibri Light"/>
                      <w:b/>
                      <w:sz w:val="28"/>
                      <w:szCs w:val="28"/>
                    </w:rPr>
                  </w:pPr>
                  <w:r w:rsidRPr="00F52067">
                    <w:rPr>
                      <w:rFonts w:ascii="Calibri Light" w:hAnsi="Calibri Light" w:cs="Calibri Light"/>
                      <w:i/>
                    </w:rPr>
                    <w:t>Performance Updates</w:t>
                  </w:r>
                </w:p>
              </w:tc>
              <w:tc>
                <w:tcPr>
                  <w:tcW w:w="1509" w:type="dxa"/>
                </w:tcPr>
                <w:p w14:paraId="7BFA5F77" w14:textId="48E68D32" w:rsidR="0091095D" w:rsidRDefault="0091095D" w:rsidP="0091095D">
                  <w:pPr>
                    <w:contextualSpacing/>
                    <w:rPr>
                      <w:rFonts w:ascii="Calibri Light" w:hAnsi="Calibri Light" w:cs="Calibri Light"/>
                      <w:b/>
                      <w:sz w:val="28"/>
                      <w:szCs w:val="28"/>
                    </w:rPr>
                  </w:pPr>
                  <w:r w:rsidRPr="00F52067">
                    <w:rPr>
                      <w:rFonts w:ascii="Calibri Light" w:hAnsi="Calibri Light" w:cs="Calibri Light"/>
                    </w:rPr>
                    <w:t>Update Date</w:t>
                  </w:r>
                </w:p>
              </w:tc>
              <w:tc>
                <w:tcPr>
                  <w:tcW w:w="1509" w:type="dxa"/>
                </w:tcPr>
                <w:p w14:paraId="4F2D6193" w14:textId="4FC38311" w:rsidR="0091095D" w:rsidRDefault="0091095D" w:rsidP="0091095D">
                  <w:pPr>
                    <w:contextualSpacing/>
                    <w:rPr>
                      <w:rFonts w:ascii="Calibri Light" w:hAnsi="Calibri Light" w:cs="Calibri Light"/>
                      <w:b/>
                      <w:sz w:val="28"/>
                      <w:szCs w:val="28"/>
                    </w:rPr>
                  </w:pPr>
                  <w:r w:rsidRPr="00F52067">
                    <w:rPr>
                      <w:rFonts w:ascii="Calibri Light" w:hAnsi="Calibri Light" w:cs="Calibri Light"/>
                    </w:rPr>
                    <w:t xml:space="preserve">Strategy </w:t>
                  </w:r>
                </w:p>
              </w:tc>
              <w:tc>
                <w:tcPr>
                  <w:tcW w:w="1509" w:type="dxa"/>
                </w:tcPr>
                <w:p w14:paraId="1B051C4C" w14:textId="1A87FD18" w:rsidR="0091095D" w:rsidRDefault="0091095D" w:rsidP="0091095D">
                  <w:pPr>
                    <w:contextualSpacing/>
                    <w:rPr>
                      <w:rFonts w:ascii="Calibri Light" w:hAnsi="Calibri Light" w:cs="Calibri Light"/>
                      <w:b/>
                      <w:sz w:val="28"/>
                      <w:szCs w:val="28"/>
                    </w:rPr>
                  </w:pPr>
                  <w:r w:rsidRPr="00F52067">
                    <w:rPr>
                      <w:rFonts w:ascii="Calibri Light" w:hAnsi="Calibri Light" w:cs="Calibri Light"/>
                    </w:rPr>
                    <w:t>What does your evidence show?</w:t>
                  </w:r>
                </w:p>
              </w:tc>
              <w:tc>
                <w:tcPr>
                  <w:tcW w:w="1509" w:type="dxa"/>
                </w:tcPr>
                <w:p w14:paraId="2E1B458F" w14:textId="6E0533FE" w:rsidR="0091095D" w:rsidRDefault="0091095D" w:rsidP="0091095D">
                  <w:pPr>
                    <w:contextualSpacing/>
                    <w:rPr>
                      <w:rFonts w:ascii="Calibri Light" w:hAnsi="Calibri Light" w:cs="Calibri Light"/>
                      <w:b/>
                      <w:sz w:val="28"/>
                      <w:szCs w:val="28"/>
                    </w:rPr>
                  </w:pPr>
                  <w:r w:rsidRPr="00F52067">
                    <w:rPr>
                      <w:rFonts w:ascii="Calibri Light" w:hAnsi="Calibri Light" w:cs="Calibri Light"/>
                    </w:rPr>
                    <w:t>What is working? What is not?</w:t>
                  </w:r>
                </w:p>
              </w:tc>
              <w:tc>
                <w:tcPr>
                  <w:tcW w:w="1509" w:type="dxa"/>
                </w:tcPr>
                <w:p w14:paraId="67485065" w14:textId="58A892E7" w:rsidR="0091095D" w:rsidRDefault="0091095D" w:rsidP="0091095D">
                  <w:pPr>
                    <w:contextualSpacing/>
                    <w:rPr>
                      <w:rFonts w:ascii="Calibri Light" w:hAnsi="Calibri Light" w:cs="Calibri Light"/>
                      <w:b/>
                      <w:sz w:val="28"/>
                      <w:szCs w:val="28"/>
                    </w:rPr>
                  </w:pPr>
                  <w:r w:rsidRPr="00F52067">
                    <w:rPr>
                      <w:rFonts w:ascii="Calibri Light" w:hAnsi="Calibri Light" w:cs="Calibri Light"/>
                    </w:rPr>
                    <w:t>What will you do? What adjustments are needed?</w:t>
                  </w:r>
                </w:p>
              </w:tc>
              <w:tc>
                <w:tcPr>
                  <w:tcW w:w="1510" w:type="dxa"/>
                </w:tcPr>
                <w:p w14:paraId="5C411D8A" w14:textId="56189D08" w:rsidR="0091095D" w:rsidRDefault="0091095D" w:rsidP="0091095D">
                  <w:pPr>
                    <w:contextualSpacing/>
                    <w:rPr>
                      <w:rFonts w:ascii="Calibri Light" w:hAnsi="Calibri Light" w:cs="Calibri Light"/>
                      <w:b/>
                      <w:sz w:val="28"/>
                      <w:szCs w:val="28"/>
                    </w:rPr>
                  </w:pPr>
                  <w:r w:rsidRPr="00F52067">
                    <w:rPr>
                      <w:rFonts w:ascii="Calibri Light" w:hAnsi="Calibri Light" w:cs="Calibri Light"/>
                    </w:rPr>
                    <w:t xml:space="preserve">What supports are being provided? Are they helpful? What </w:t>
                  </w:r>
                  <w:proofErr w:type="gramStart"/>
                  <w:r w:rsidRPr="00F52067">
                    <w:rPr>
                      <w:rFonts w:ascii="Calibri Light" w:hAnsi="Calibri Light" w:cs="Calibri Light"/>
                    </w:rPr>
                    <w:t>more is</w:t>
                  </w:r>
                  <w:proofErr w:type="gramEnd"/>
                  <w:r w:rsidRPr="00F52067">
                    <w:rPr>
                      <w:rFonts w:ascii="Calibri Light" w:hAnsi="Calibri Light" w:cs="Calibri Light"/>
                    </w:rPr>
                    <w:t xml:space="preserve"> needed? </w:t>
                  </w:r>
                </w:p>
              </w:tc>
            </w:tr>
            <w:tr w:rsidR="0091095D" w14:paraId="5D108300" w14:textId="77777777" w:rsidTr="0091095D">
              <w:tc>
                <w:tcPr>
                  <w:tcW w:w="1509" w:type="dxa"/>
                  <w:vMerge/>
                </w:tcPr>
                <w:p w14:paraId="150FB0D7" w14:textId="77777777" w:rsidR="0091095D" w:rsidRDefault="0091095D" w:rsidP="0091095D">
                  <w:pPr>
                    <w:contextualSpacing/>
                    <w:rPr>
                      <w:rFonts w:ascii="Calibri Light" w:hAnsi="Calibri Light" w:cs="Calibri Light"/>
                      <w:b/>
                      <w:sz w:val="28"/>
                      <w:szCs w:val="28"/>
                    </w:rPr>
                  </w:pPr>
                </w:p>
              </w:tc>
              <w:tc>
                <w:tcPr>
                  <w:tcW w:w="1509" w:type="dxa"/>
                </w:tcPr>
                <w:p w14:paraId="15FFD84A" w14:textId="598035FA" w:rsidR="0091095D" w:rsidRPr="0091095D" w:rsidRDefault="0091095D" w:rsidP="0091095D">
                  <w:pPr>
                    <w:contextualSpacing/>
                    <w:rPr>
                      <w:rFonts w:ascii="Calibri Light" w:hAnsi="Calibri Light" w:cs="Calibri Light"/>
                      <w:bCs/>
                    </w:rPr>
                  </w:pPr>
                  <w:r w:rsidRPr="0091095D">
                    <w:rPr>
                      <w:rFonts w:ascii="Calibri Light" w:hAnsi="Calibri Light" w:cs="Calibri Light"/>
                      <w:bCs/>
                    </w:rPr>
                    <w:t>Nov. 2022</w:t>
                  </w:r>
                </w:p>
              </w:tc>
              <w:tc>
                <w:tcPr>
                  <w:tcW w:w="1509" w:type="dxa"/>
                </w:tcPr>
                <w:p w14:paraId="13193A7F" w14:textId="0D0DE0EE" w:rsidR="0091095D" w:rsidRPr="0091095D" w:rsidRDefault="0091095D" w:rsidP="0091095D">
                  <w:pPr>
                    <w:contextualSpacing/>
                    <w:rPr>
                      <w:rFonts w:ascii="Calibri Light" w:hAnsi="Calibri Light" w:cs="Calibri Light"/>
                      <w:bCs/>
                    </w:rPr>
                  </w:pPr>
                  <w:r w:rsidRPr="0091095D">
                    <w:rPr>
                      <w:rFonts w:ascii="Calibri Light" w:hAnsi="Calibri Light" w:cs="Calibri Light"/>
                      <w:bCs/>
                    </w:rPr>
                    <w:t>1</w:t>
                  </w:r>
                  <w:r w:rsidRPr="0091095D">
                    <w:rPr>
                      <w:rFonts w:ascii="Calibri Light" w:hAnsi="Calibri Light" w:cs="Calibri Light"/>
                      <w:bCs/>
                      <w:vertAlign w:val="superscript"/>
                    </w:rPr>
                    <w:t>st</w:t>
                  </w:r>
                  <w:r w:rsidRPr="0091095D">
                    <w:rPr>
                      <w:rFonts w:ascii="Calibri Light" w:hAnsi="Calibri Light" w:cs="Calibri Light"/>
                      <w:bCs/>
                    </w:rPr>
                    <w:t xml:space="preserve"> Six Weeks</w:t>
                  </w:r>
                </w:p>
              </w:tc>
              <w:tc>
                <w:tcPr>
                  <w:tcW w:w="1509" w:type="dxa"/>
                </w:tcPr>
                <w:p w14:paraId="49E5C2AC" w14:textId="2F9FD75B" w:rsidR="0091095D" w:rsidRPr="0091095D" w:rsidRDefault="0091095D" w:rsidP="0091095D">
                  <w:pPr>
                    <w:contextualSpacing/>
                    <w:rPr>
                      <w:rFonts w:ascii="Calibri Light" w:hAnsi="Calibri Light" w:cs="Calibri Light"/>
                      <w:bCs/>
                    </w:rPr>
                  </w:pPr>
                  <w:r>
                    <w:rPr>
                      <w:rFonts w:ascii="Calibri Light" w:hAnsi="Calibri Light" w:cs="Calibri Light"/>
                      <w:bCs/>
                    </w:rPr>
                    <w:t>All teachers followed guidelines w/in 1</w:t>
                  </w:r>
                  <w:r w:rsidRPr="0091095D">
                    <w:rPr>
                      <w:rFonts w:ascii="Calibri Light" w:hAnsi="Calibri Light" w:cs="Calibri Light"/>
                      <w:bCs/>
                      <w:vertAlign w:val="superscript"/>
                    </w:rPr>
                    <w:t>st</w:t>
                  </w:r>
                  <w:r>
                    <w:rPr>
                      <w:rFonts w:ascii="Calibri Light" w:hAnsi="Calibri Light" w:cs="Calibri Light"/>
                      <w:bCs/>
                    </w:rPr>
                    <w:t xml:space="preserve"> Six Weeks book. </w:t>
                  </w:r>
                </w:p>
              </w:tc>
              <w:tc>
                <w:tcPr>
                  <w:tcW w:w="1509" w:type="dxa"/>
                </w:tcPr>
                <w:p w14:paraId="0E6A2498" w14:textId="06859214" w:rsidR="0091095D" w:rsidRPr="0091095D" w:rsidRDefault="0091095D" w:rsidP="0091095D">
                  <w:pPr>
                    <w:contextualSpacing/>
                    <w:rPr>
                      <w:rFonts w:ascii="Calibri Light" w:hAnsi="Calibri Light" w:cs="Calibri Light"/>
                      <w:bCs/>
                    </w:rPr>
                  </w:pPr>
                  <w:r>
                    <w:rPr>
                      <w:rFonts w:ascii="Calibri Light" w:hAnsi="Calibri Light" w:cs="Calibri Light"/>
                      <w:bCs/>
                    </w:rPr>
                    <w:t>Routines are well established, with some need to reinforce expected behaviors.</w:t>
                  </w:r>
                </w:p>
              </w:tc>
              <w:tc>
                <w:tcPr>
                  <w:tcW w:w="1509" w:type="dxa"/>
                </w:tcPr>
                <w:p w14:paraId="190A821C" w14:textId="23779B28" w:rsidR="0091095D" w:rsidRPr="0091095D" w:rsidRDefault="0091095D" w:rsidP="0091095D">
                  <w:pPr>
                    <w:contextualSpacing/>
                    <w:rPr>
                      <w:rFonts w:ascii="Calibri Light" w:hAnsi="Calibri Light" w:cs="Calibri Light"/>
                      <w:bCs/>
                    </w:rPr>
                  </w:pPr>
                  <w:r>
                    <w:rPr>
                      <w:rFonts w:ascii="Calibri Light" w:hAnsi="Calibri Light" w:cs="Calibri Light"/>
                      <w:bCs/>
                    </w:rPr>
                    <w:t>Reteach expectations and revisit regularly.</w:t>
                  </w:r>
                </w:p>
              </w:tc>
              <w:tc>
                <w:tcPr>
                  <w:tcW w:w="1510" w:type="dxa"/>
                </w:tcPr>
                <w:p w14:paraId="432E2A10" w14:textId="436DDD7F" w:rsidR="0091095D" w:rsidRPr="0091095D" w:rsidRDefault="0091095D" w:rsidP="0091095D">
                  <w:pPr>
                    <w:contextualSpacing/>
                    <w:rPr>
                      <w:rFonts w:ascii="Calibri Light" w:hAnsi="Calibri Light" w:cs="Calibri Light"/>
                      <w:bCs/>
                    </w:rPr>
                  </w:pPr>
                  <w:r>
                    <w:rPr>
                      <w:rFonts w:ascii="Calibri Light" w:hAnsi="Calibri Light" w:cs="Calibri Light"/>
                      <w:bCs/>
                    </w:rPr>
                    <w:t xml:space="preserve">RC professional development by trained staff. </w:t>
                  </w:r>
                </w:p>
              </w:tc>
            </w:tr>
            <w:tr w:rsidR="0091095D" w14:paraId="68B4AF03" w14:textId="77777777" w:rsidTr="0091095D">
              <w:tc>
                <w:tcPr>
                  <w:tcW w:w="1509" w:type="dxa"/>
                  <w:vMerge/>
                </w:tcPr>
                <w:p w14:paraId="5D7E7303" w14:textId="77777777" w:rsidR="0091095D" w:rsidRDefault="0091095D" w:rsidP="0091095D">
                  <w:pPr>
                    <w:contextualSpacing/>
                    <w:rPr>
                      <w:rFonts w:ascii="Calibri Light" w:hAnsi="Calibri Light" w:cs="Calibri Light"/>
                      <w:b/>
                      <w:sz w:val="28"/>
                      <w:szCs w:val="28"/>
                    </w:rPr>
                  </w:pPr>
                </w:p>
              </w:tc>
              <w:tc>
                <w:tcPr>
                  <w:tcW w:w="1509" w:type="dxa"/>
                </w:tcPr>
                <w:p w14:paraId="570F1607" w14:textId="5126C864" w:rsidR="0091095D" w:rsidRPr="0091095D" w:rsidRDefault="00C04127" w:rsidP="0091095D">
                  <w:pPr>
                    <w:contextualSpacing/>
                    <w:rPr>
                      <w:rFonts w:ascii="Calibri Light" w:hAnsi="Calibri Light" w:cs="Calibri Light"/>
                      <w:bCs/>
                    </w:rPr>
                  </w:pPr>
                  <w:r>
                    <w:rPr>
                      <w:rFonts w:ascii="Calibri Light" w:hAnsi="Calibri Light" w:cs="Calibri Light"/>
                      <w:bCs/>
                    </w:rPr>
                    <w:t>January, 2023</w:t>
                  </w:r>
                </w:p>
              </w:tc>
              <w:tc>
                <w:tcPr>
                  <w:tcW w:w="1509" w:type="dxa"/>
                </w:tcPr>
                <w:p w14:paraId="201D5E02" w14:textId="77777777" w:rsidR="0091095D" w:rsidRDefault="00C04127" w:rsidP="0091095D">
                  <w:pPr>
                    <w:contextualSpacing/>
                    <w:rPr>
                      <w:rFonts w:ascii="Calibri Light" w:hAnsi="Calibri Light" w:cs="Calibri Light"/>
                      <w:bCs/>
                    </w:rPr>
                  </w:pPr>
                  <w:r>
                    <w:rPr>
                      <w:rFonts w:ascii="Calibri Light" w:hAnsi="Calibri Light" w:cs="Calibri Light"/>
                      <w:bCs/>
                    </w:rPr>
                    <w:t>MAP PD</w:t>
                  </w:r>
                </w:p>
                <w:p w14:paraId="78CCDF82" w14:textId="7770008C" w:rsidR="00C04127" w:rsidRPr="0091095D" w:rsidRDefault="00C04127" w:rsidP="0091095D">
                  <w:pPr>
                    <w:contextualSpacing/>
                    <w:rPr>
                      <w:rFonts w:ascii="Calibri Light" w:hAnsi="Calibri Light" w:cs="Calibri Light"/>
                      <w:bCs/>
                    </w:rPr>
                  </w:pPr>
                  <w:r>
                    <w:rPr>
                      <w:rFonts w:ascii="Calibri Light" w:hAnsi="Calibri Light" w:cs="Calibri Light"/>
                      <w:bCs/>
                    </w:rPr>
                    <w:t>Character Strong</w:t>
                  </w:r>
                </w:p>
              </w:tc>
              <w:tc>
                <w:tcPr>
                  <w:tcW w:w="1509" w:type="dxa"/>
                </w:tcPr>
                <w:p w14:paraId="66A77DAD" w14:textId="68FF6677" w:rsidR="0091095D" w:rsidRPr="0091095D" w:rsidRDefault="0091095D" w:rsidP="0091095D">
                  <w:pPr>
                    <w:contextualSpacing/>
                    <w:rPr>
                      <w:rFonts w:ascii="Calibri Light" w:hAnsi="Calibri Light" w:cs="Calibri Light"/>
                      <w:bCs/>
                    </w:rPr>
                  </w:pPr>
                </w:p>
              </w:tc>
              <w:tc>
                <w:tcPr>
                  <w:tcW w:w="1509" w:type="dxa"/>
                </w:tcPr>
                <w:p w14:paraId="428D5500" w14:textId="77777777" w:rsidR="0091095D" w:rsidRPr="0091095D" w:rsidRDefault="0091095D" w:rsidP="0091095D">
                  <w:pPr>
                    <w:contextualSpacing/>
                    <w:rPr>
                      <w:rFonts w:ascii="Calibri Light" w:hAnsi="Calibri Light" w:cs="Calibri Light"/>
                      <w:bCs/>
                    </w:rPr>
                  </w:pPr>
                </w:p>
              </w:tc>
              <w:tc>
                <w:tcPr>
                  <w:tcW w:w="1509" w:type="dxa"/>
                </w:tcPr>
                <w:p w14:paraId="4302C435" w14:textId="77777777" w:rsidR="0091095D" w:rsidRPr="0091095D" w:rsidRDefault="0091095D" w:rsidP="0091095D">
                  <w:pPr>
                    <w:contextualSpacing/>
                    <w:rPr>
                      <w:rFonts w:ascii="Calibri Light" w:hAnsi="Calibri Light" w:cs="Calibri Light"/>
                      <w:bCs/>
                    </w:rPr>
                  </w:pPr>
                </w:p>
              </w:tc>
              <w:tc>
                <w:tcPr>
                  <w:tcW w:w="1510" w:type="dxa"/>
                </w:tcPr>
                <w:p w14:paraId="5C2DEB9C" w14:textId="77777777" w:rsidR="0091095D" w:rsidRPr="0091095D" w:rsidRDefault="0091095D" w:rsidP="0091095D">
                  <w:pPr>
                    <w:contextualSpacing/>
                    <w:rPr>
                      <w:rFonts w:ascii="Calibri Light" w:hAnsi="Calibri Light" w:cs="Calibri Light"/>
                      <w:bCs/>
                    </w:rPr>
                  </w:pPr>
                </w:p>
              </w:tc>
            </w:tr>
            <w:tr w:rsidR="0091095D" w14:paraId="231CE1AE" w14:textId="77777777" w:rsidTr="0091095D">
              <w:trPr>
                <w:trHeight w:val="4283"/>
              </w:trPr>
              <w:tc>
                <w:tcPr>
                  <w:tcW w:w="1509" w:type="dxa"/>
                  <w:vMerge/>
                </w:tcPr>
                <w:p w14:paraId="76AB0324" w14:textId="77777777" w:rsidR="0091095D" w:rsidRDefault="0091095D" w:rsidP="0091095D">
                  <w:pPr>
                    <w:contextualSpacing/>
                    <w:rPr>
                      <w:rFonts w:ascii="Calibri Light" w:hAnsi="Calibri Light" w:cs="Calibri Light"/>
                      <w:b/>
                      <w:sz w:val="28"/>
                      <w:szCs w:val="28"/>
                    </w:rPr>
                  </w:pPr>
                </w:p>
              </w:tc>
              <w:tc>
                <w:tcPr>
                  <w:tcW w:w="1509" w:type="dxa"/>
                </w:tcPr>
                <w:p w14:paraId="19A4825A" w14:textId="77777777" w:rsidR="0091095D" w:rsidRPr="0091095D" w:rsidRDefault="0091095D" w:rsidP="0091095D">
                  <w:pPr>
                    <w:contextualSpacing/>
                    <w:rPr>
                      <w:rFonts w:ascii="Calibri Light" w:hAnsi="Calibri Light" w:cs="Calibri Light"/>
                      <w:bCs/>
                    </w:rPr>
                  </w:pPr>
                </w:p>
              </w:tc>
              <w:tc>
                <w:tcPr>
                  <w:tcW w:w="1509" w:type="dxa"/>
                </w:tcPr>
                <w:p w14:paraId="57297D5A" w14:textId="77777777" w:rsidR="0091095D" w:rsidRPr="0091095D" w:rsidRDefault="0091095D" w:rsidP="0091095D">
                  <w:pPr>
                    <w:contextualSpacing/>
                    <w:rPr>
                      <w:rFonts w:ascii="Calibri Light" w:hAnsi="Calibri Light" w:cs="Calibri Light"/>
                      <w:bCs/>
                    </w:rPr>
                  </w:pPr>
                </w:p>
              </w:tc>
              <w:tc>
                <w:tcPr>
                  <w:tcW w:w="1509" w:type="dxa"/>
                </w:tcPr>
                <w:p w14:paraId="6DBACA8C" w14:textId="77777777" w:rsidR="0091095D" w:rsidRPr="0091095D" w:rsidRDefault="0091095D" w:rsidP="0091095D">
                  <w:pPr>
                    <w:contextualSpacing/>
                    <w:rPr>
                      <w:rFonts w:ascii="Calibri Light" w:hAnsi="Calibri Light" w:cs="Calibri Light"/>
                      <w:bCs/>
                    </w:rPr>
                  </w:pPr>
                </w:p>
              </w:tc>
              <w:tc>
                <w:tcPr>
                  <w:tcW w:w="1509" w:type="dxa"/>
                </w:tcPr>
                <w:p w14:paraId="31F9496F" w14:textId="77777777" w:rsidR="0091095D" w:rsidRPr="0091095D" w:rsidRDefault="0091095D" w:rsidP="0091095D">
                  <w:pPr>
                    <w:contextualSpacing/>
                    <w:rPr>
                      <w:rFonts w:ascii="Calibri Light" w:hAnsi="Calibri Light" w:cs="Calibri Light"/>
                      <w:bCs/>
                    </w:rPr>
                  </w:pPr>
                </w:p>
              </w:tc>
              <w:tc>
                <w:tcPr>
                  <w:tcW w:w="1509" w:type="dxa"/>
                </w:tcPr>
                <w:p w14:paraId="4382E271" w14:textId="77777777" w:rsidR="0091095D" w:rsidRPr="0091095D" w:rsidRDefault="0091095D" w:rsidP="0091095D">
                  <w:pPr>
                    <w:contextualSpacing/>
                    <w:rPr>
                      <w:rFonts w:ascii="Calibri Light" w:hAnsi="Calibri Light" w:cs="Calibri Light"/>
                      <w:bCs/>
                    </w:rPr>
                  </w:pPr>
                </w:p>
              </w:tc>
              <w:tc>
                <w:tcPr>
                  <w:tcW w:w="1510" w:type="dxa"/>
                </w:tcPr>
                <w:p w14:paraId="0F35EEF5" w14:textId="77777777" w:rsidR="0091095D" w:rsidRPr="0091095D" w:rsidRDefault="0091095D" w:rsidP="0091095D">
                  <w:pPr>
                    <w:contextualSpacing/>
                    <w:rPr>
                      <w:rFonts w:ascii="Calibri Light" w:hAnsi="Calibri Light" w:cs="Calibri Light"/>
                      <w:bCs/>
                    </w:rPr>
                  </w:pPr>
                </w:p>
              </w:tc>
            </w:tr>
          </w:tbl>
          <w:p w14:paraId="3440A70B" w14:textId="77777777" w:rsidR="00800466" w:rsidRDefault="00800466" w:rsidP="00AD45FF">
            <w:pPr>
              <w:contextualSpacing/>
              <w:rPr>
                <w:rFonts w:ascii="Calibri Light" w:hAnsi="Calibri Light" w:cs="Calibri Light"/>
                <w:b/>
                <w:sz w:val="28"/>
                <w:szCs w:val="28"/>
              </w:rPr>
            </w:pPr>
          </w:p>
        </w:tc>
      </w:tr>
    </w:tbl>
    <w:p w14:paraId="72059DA7" w14:textId="77777777" w:rsidR="00800466" w:rsidRDefault="00800466" w:rsidP="00800466">
      <w:pPr>
        <w:contextualSpacing/>
        <w:rPr>
          <w:rFonts w:ascii="Calibri Light" w:hAnsi="Calibri Light" w:cs="Calibri Light"/>
          <w:b/>
          <w:sz w:val="28"/>
          <w:szCs w:val="28"/>
        </w:rPr>
      </w:pPr>
    </w:p>
    <w:p w14:paraId="68930E05" w14:textId="77777777" w:rsidR="00800466" w:rsidRDefault="00800466" w:rsidP="00800466">
      <w:pPr>
        <w:contextualSpacing/>
        <w:jc w:val="center"/>
        <w:rPr>
          <w:rFonts w:ascii="Calibri Light" w:hAnsi="Calibri Light" w:cs="Calibri Light"/>
        </w:rPr>
      </w:pPr>
    </w:p>
    <w:p w14:paraId="145BDD67" w14:textId="77777777" w:rsidR="00CB42AB" w:rsidRPr="00F52067" w:rsidRDefault="00CB42AB" w:rsidP="00CB42AB">
      <w:pPr>
        <w:pStyle w:val="ListParagraph"/>
        <w:numPr>
          <w:ilvl w:val="0"/>
          <w:numId w:val="1"/>
        </w:numPr>
        <w:spacing w:after="0"/>
        <w:rPr>
          <w:rFonts w:ascii="Calibri Light" w:hAnsi="Calibri Light" w:cs="Calibri Light"/>
        </w:rPr>
      </w:pPr>
      <w:r w:rsidRPr="00F52067">
        <w:rPr>
          <w:rFonts w:ascii="Calibri Light" w:hAnsi="Calibri Light" w:cs="Calibri Light"/>
        </w:rPr>
        <w:t>What did we say we were going to do?</w:t>
      </w:r>
    </w:p>
    <w:p w14:paraId="234970B1" w14:textId="77777777" w:rsidR="00CB42AB" w:rsidRPr="00F52067" w:rsidRDefault="00CB42AB" w:rsidP="00CB42AB">
      <w:pPr>
        <w:pStyle w:val="ListParagraph"/>
        <w:numPr>
          <w:ilvl w:val="0"/>
          <w:numId w:val="1"/>
        </w:numPr>
        <w:spacing w:after="0"/>
        <w:rPr>
          <w:rFonts w:ascii="Calibri Light" w:hAnsi="Calibri Light" w:cs="Calibri Light"/>
        </w:rPr>
      </w:pPr>
      <w:r w:rsidRPr="00F52067">
        <w:rPr>
          <w:rFonts w:ascii="Calibri Light" w:hAnsi="Calibri Light" w:cs="Calibri Light"/>
        </w:rPr>
        <w:t>How are we doing?</w:t>
      </w:r>
    </w:p>
    <w:p w14:paraId="5374F996" w14:textId="77777777" w:rsidR="00CB42AB" w:rsidRPr="00F52067" w:rsidRDefault="00CB42AB" w:rsidP="00CB42AB">
      <w:pPr>
        <w:pStyle w:val="ListParagraph"/>
        <w:numPr>
          <w:ilvl w:val="0"/>
          <w:numId w:val="1"/>
        </w:numPr>
        <w:spacing w:after="0"/>
        <w:rPr>
          <w:rFonts w:ascii="Calibri Light" w:hAnsi="Calibri Light" w:cs="Calibri Light"/>
        </w:rPr>
      </w:pPr>
      <w:r w:rsidRPr="00F52067">
        <w:rPr>
          <w:rFonts w:ascii="Calibri Light" w:hAnsi="Calibri Light" w:cs="Calibri Light"/>
        </w:rPr>
        <w:t>How do we know?</w:t>
      </w:r>
    </w:p>
    <w:p w14:paraId="4997CDAD" w14:textId="77777777" w:rsidR="00CB42AB" w:rsidRDefault="00CB42AB" w:rsidP="00CB42AB">
      <w:pPr>
        <w:pStyle w:val="ListParagraph"/>
        <w:numPr>
          <w:ilvl w:val="0"/>
          <w:numId w:val="1"/>
        </w:numPr>
        <w:spacing w:after="0"/>
        <w:rPr>
          <w:rFonts w:ascii="Calibri Light" w:hAnsi="Calibri Light" w:cs="Calibri Light"/>
        </w:rPr>
      </w:pPr>
      <w:r w:rsidRPr="00F52067">
        <w:rPr>
          <w:rFonts w:ascii="Calibri Light" w:hAnsi="Calibri Light" w:cs="Calibri Light"/>
        </w:rPr>
        <w:t>What will we do next?</w:t>
      </w:r>
    </w:p>
    <w:p w14:paraId="5FBA4C0C" w14:textId="77777777" w:rsidR="00CB42AB" w:rsidRDefault="00CB42AB" w:rsidP="00CB42AB">
      <w:pPr>
        <w:pStyle w:val="ListParagraph"/>
        <w:spacing w:after="0"/>
        <w:rPr>
          <w:rFonts w:ascii="Calibri Light" w:hAnsi="Calibri Light" w:cs="Calibri Light"/>
        </w:rPr>
      </w:pPr>
    </w:p>
    <w:p w14:paraId="14BBA21C" w14:textId="77777777" w:rsidR="00AE0322" w:rsidRPr="00800466" w:rsidRDefault="00AE0322" w:rsidP="00800466">
      <w:pPr>
        <w:rPr>
          <w:rFonts w:ascii="Calibri Light" w:hAnsi="Calibri Light" w:cs="Calibri Light"/>
          <w:sz w:val="28"/>
          <w:szCs w:val="28"/>
        </w:rPr>
      </w:pPr>
    </w:p>
    <w:sectPr w:rsidR="00AE0322" w:rsidRPr="00800466" w:rsidSect="004B31B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34818" w14:textId="77777777" w:rsidR="006C6B45" w:rsidRDefault="006C6B45" w:rsidP="004B31BA">
      <w:pPr>
        <w:spacing w:before="0" w:after="0"/>
      </w:pPr>
      <w:r>
        <w:separator/>
      </w:r>
    </w:p>
  </w:endnote>
  <w:endnote w:type="continuationSeparator" w:id="0">
    <w:p w14:paraId="08A66444" w14:textId="77777777" w:rsidR="006C6B45" w:rsidRDefault="006C6B45" w:rsidP="004B31B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5C6D4" w14:textId="77777777" w:rsidR="004B31BA" w:rsidRPr="00A361C9" w:rsidRDefault="004B31BA">
    <w:pPr>
      <w:pStyle w:val="Footer"/>
      <w:rPr>
        <w:i/>
        <w:color w:val="808080" w:themeColor="background1" w:themeShade="80"/>
      </w:rPr>
    </w:pPr>
    <w:r w:rsidRPr="00A361C9">
      <w:rPr>
        <w:i/>
        <w:color w:val="808080" w:themeColor="background1" w:themeShade="80"/>
      </w:rPr>
      <w:t>O</w:t>
    </w:r>
    <w:r w:rsidR="00F9021C" w:rsidRPr="00A361C9">
      <w:rPr>
        <w:i/>
        <w:color w:val="808080" w:themeColor="background1" w:themeShade="80"/>
      </w:rPr>
      <w:t xml:space="preserve">regon </w:t>
    </w:r>
    <w:r w:rsidRPr="00A361C9">
      <w:rPr>
        <w:i/>
        <w:color w:val="808080" w:themeColor="background1" w:themeShade="80"/>
      </w:rPr>
      <w:t>D</w:t>
    </w:r>
    <w:r w:rsidR="00F9021C" w:rsidRPr="00A361C9">
      <w:rPr>
        <w:i/>
        <w:color w:val="808080" w:themeColor="background1" w:themeShade="80"/>
      </w:rPr>
      <w:t xml:space="preserve">epartment of </w:t>
    </w:r>
    <w:r w:rsidRPr="00A361C9">
      <w:rPr>
        <w:i/>
        <w:color w:val="808080" w:themeColor="background1" w:themeShade="80"/>
      </w:rPr>
      <w:t>E</w:t>
    </w:r>
    <w:r w:rsidR="00F9021C" w:rsidRPr="00A361C9">
      <w:rPr>
        <w:i/>
        <w:color w:val="808080" w:themeColor="background1" w:themeShade="80"/>
      </w:rPr>
      <w:t xml:space="preserve">ducation </w:t>
    </w:r>
    <w:r w:rsidR="0066153E">
      <w:rPr>
        <w:i/>
        <w:color w:val="808080" w:themeColor="background1" w:themeShade="80"/>
      </w:rPr>
      <w:t>–</w:t>
    </w:r>
    <w:r w:rsidRPr="00A361C9">
      <w:rPr>
        <w:i/>
        <w:color w:val="808080" w:themeColor="background1" w:themeShade="80"/>
      </w:rPr>
      <w:t xml:space="preserve"> </w:t>
    </w:r>
    <w:r w:rsidR="00800466">
      <w:rPr>
        <w:i/>
        <w:color w:val="808080" w:themeColor="background1" w:themeShade="80"/>
      </w:rPr>
      <w:t>May 10</w:t>
    </w:r>
    <w:r w:rsidR="00CB42AB">
      <w:rPr>
        <w:i/>
        <w:color w:val="808080" w:themeColor="background1" w:themeShade="80"/>
      </w:rPr>
      <w:t>,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E11FF" w14:textId="77777777" w:rsidR="006C6B45" w:rsidRDefault="006C6B45" w:rsidP="004B31BA">
      <w:pPr>
        <w:spacing w:before="0" w:after="0"/>
      </w:pPr>
      <w:r>
        <w:separator/>
      </w:r>
    </w:p>
  </w:footnote>
  <w:footnote w:type="continuationSeparator" w:id="0">
    <w:p w14:paraId="6C0CB8FE" w14:textId="77777777" w:rsidR="006C6B45" w:rsidRDefault="006C6B45" w:rsidP="004B31BA">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654E2"/>
    <w:multiLevelType w:val="hybridMultilevel"/>
    <w:tmpl w:val="96B89214"/>
    <w:lvl w:ilvl="0" w:tplc="FBACA9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5E46E0"/>
    <w:multiLevelType w:val="hybridMultilevel"/>
    <w:tmpl w:val="DF3A3180"/>
    <w:lvl w:ilvl="0" w:tplc="C20CCEAA">
      <w:start w:val="4"/>
      <w:numFmt w:val="bullet"/>
      <w:lvlText w:val=""/>
      <w:lvlJc w:val="left"/>
      <w:pPr>
        <w:ind w:left="720" w:hanging="360"/>
      </w:pPr>
      <w:rPr>
        <w:rFonts w:ascii="Symbol" w:eastAsiaTheme="minorHAnsi" w:hAnsi="Symbol"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216CFC"/>
    <w:multiLevelType w:val="hybridMultilevel"/>
    <w:tmpl w:val="7F427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5502230">
    <w:abstractNumId w:val="1"/>
  </w:num>
  <w:num w:numId="2" w16cid:durableId="1965386788">
    <w:abstractNumId w:val="2"/>
  </w:num>
  <w:num w:numId="3" w16cid:durableId="12978389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0B2"/>
    <w:rsid w:val="00037451"/>
    <w:rsid w:val="00075BDF"/>
    <w:rsid w:val="000D5D6A"/>
    <w:rsid w:val="0010210C"/>
    <w:rsid w:val="00155D2D"/>
    <w:rsid w:val="001B6E1E"/>
    <w:rsid w:val="00205EE6"/>
    <w:rsid w:val="00250BFE"/>
    <w:rsid w:val="00273275"/>
    <w:rsid w:val="0032417A"/>
    <w:rsid w:val="003473FD"/>
    <w:rsid w:val="00371160"/>
    <w:rsid w:val="00405D58"/>
    <w:rsid w:val="00405E1A"/>
    <w:rsid w:val="004463A4"/>
    <w:rsid w:val="004B31BA"/>
    <w:rsid w:val="005539ED"/>
    <w:rsid w:val="00567E0F"/>
    <w:rsid w:val="00582E3F"/>
    <w:rsid w:val="005E10B2"/>
    <w:rsid w:val="0066153E"/>
    <w:rsid w:val="00697311"/>
    <w:rsid w:val="00697C24"/>
    <w:rsid w:val="006C6B45"/>
    <w:rsid w:val="006F1687"/>
    <w:rsid w:val="007754F1"/>
    <w:rsid w:val="00800466"/>
    <w:rsid w:val="00835BA4"/>
    <w:rsid w:val="0084749F"/>
    <w:rsid w:val="008703BA"/>
    <w:rsid w:val="0088587C"/>
    <w:rsid w:val="008D2ACD"/>
    <w:rsid w:val="0091095D"/>
    <w:rsid w:val="009668B8"/>
    <w:rsid w:val="009B0BD6"/>
    <w:rsid w:val="009D74D0"/>
    <w:rsid w:val="009F6FDF"/>
    <w:rsid w:val="00A361C9"/>
    <w:rsid w:val="00AA4696"/>
    <w:rsid w:val="00AD45FF"/>
    <w:rsid w:val="00AE0322"/>
    <w:rsid w:val="00AF0677"/>
    <w:rsid w:val="00B13947"/>
    <w:rsid w:val="00B203F6"/>
    <w:rsid w:val="00B24D83"/>
    <w:rsid w:val="00BB25A7"/>
    <w:rsid w:val="00BC23CA"/>
    <w:rsid w:val="00C04127"/>
    <w:rsid w:val="00CB42AB"/>
    <w:rsid w:val="00CB745E"/>
    <w:rsid w:val="00D8464E"/>
    <w:rsid w:val="00E17D9B"/>
    <w:rsid w:val="00E506FD"/>
    <w:rsid w:val="00E955D3"/>
    <w:rsid w:val="00F9021C"/>
    <w:rsid w:val="00FE0812"/>
    <w:rsid w:val="00FE5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D1301B7"/>
  <w15:chartTrackingRefBased/>
  <w15:docId w15:val="{0370B425-3AC8-47D2-895A-070D79AA6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A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10B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B31BA"/>
    <w:pPr>
      <w:tabs>
        <w:tab w:val="center" w:pos="4680"/>
        <w:tab w:val="right" w:pos="9360"/>
      </w:tabs>
      <w:spacing w:before="0" w:after="0"/>
    </w:pPr>
  </w:style>
  <w:style w:type="character" w:customStyle="1" w:styleId="HeaderChar">
    <w:name w:val="Header Char"/>
    <w:basedOn w:val="DefaultParagraphFont"/>
    <w:link w:val="Header"/>
    <w:uiPriority w:val="99"/>
    <w:rsid w:val="004B31BA"/>
  </w:style>
  <w:style w:type="paragraph" w:styleId="Footer">
    <w:name w:val="footer"/>
    <w:basedOn w:val="Normal"/>
    <w:link w:val="FooterChar"/>
    <w:uiPriority w:val="99"/>
    <w:unhideWhenUsed/>
    <w:rsid w:val="004B31BA"/>
    <w:pPr>
      <w:tabs>
        <w:tab w:val="center" w:pos="4680"/>
        <w:tab w:val="right" w:pos="9360"/>
      </w:tabs>
      <w:spacing w:before="0" w:after="0"/>
    </w:pPr>
  </w:style>
  <w:style w:type="character" w:customStyle="1" w:styleId="FooterChar">
    <w:name w:val="Footer Char"/>
    <w:basedOn w:val="DefaultParagraphFont"/>
    <w:link w:val="Footer"/>
    <w:uiPriority w:val="99"/>
    <w:rsid w:val="004B31BA"/>
  </w:style>
  <w:style w:type="paragraph" w:styleId="ListParagraph">
    <w:name w:val="List Paragraph"/>
    <w:basedOn w:val="Normal"/>
    <w:uiPriority w:val="34"/>
    <w:qFormat/>
    <w:rsid w:val="00AE0322"/>
    <w:pPr>
      <w:spacing w:before="0" w:beforeAutospacing="0" w:after="160" w:afterAutospacing="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40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196C7C289ABA4D9FDD1361C84C4FA1" ma:contentTypeVersion="7" ma:contentTypeDescription="Create a new document." ma:contentTypeScope="" ma:versionID="94287f402a7a78d13a274b65a129b7fb">
  <xsd:schema xmlns:xsd="http://www.w3.org/2001/XMLSchema" xmlns:xs="http://www.w3.org/2001/XMLSchema" xmlns:p="http://schemas.microsoft.com/office/2006/metadata/properties" xmlns:ns1="http://schemas.microsoft.com/sharepoint/v3" xmlns:ns2="d8b1ca5f-fa87-4d34-92e4-f61eb50f411a" xmlns:ns3="54031767-dd6d-417c-ab73-583408f47564" targetNamespace="http://schemas.microsoft.com/office/2006/metadata/properties" ma:root="true" ma:fieldsID="c2c7294862d16225918a2d29babeedfb" ns1:_="" ns2:_="" ns3:_="">
    <xsd:import namespace="http://schemas.microsoft.com/sharepoint/v3"/>
    <xsd:import namespace="d8b1ca5f-fa87-4d34-92e4-f61eb50f411a"/>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b1ca5f-fa87-4d34-92e4-f61eb50f411a"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riority xmlns="d8b1ca5f-fa87-4d34-92e4-f61eb50f411a">New</Priority>
    <Estimated_x0020_Creation_x0020_Date xmlns="d8b1ca5f-fa87-4d34-92e4-f61eb50f411a" xsi:nil="true"/>
    <Remediation_x0020_Date xmlns="d8b1ca5f-fa87-4d34-92e4-f61eb50f411a">2019-02-12T08:00:00+00:00</Remediation_x0020_Dat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088D59-F039-4E1F-87A8-297E4A681F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b1ca5f-fa87-4d34-92e4-f61eb50f411a"/>
    <ds:schemaRef ds:uri="54031767-dd6d-417c-ab73-583408f47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361E6F-4D95-4CA9-A464-A369F7BE17F2}">
  <ds:schemaRefs>
    <ds:schemaRef ds:uri="http://schemas.microsoft.com/sharepoint/v3/contenttype/forms"/>
  </ds:schemaRefs>
</ds:datastoreItem>
</file>

<file path=customXml/itemProps3.xml><?xml version="1.0" encoding="utf-8"?>
<ds:datastoreItem xmlns:ds="http://schemas.openxmlformats.org/officeDocument/2006/customXml" ds:itemID="{46F016F7-7DCE-48B7-838B-4426E66EDFB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c389050-7af9-4fc8-8cf5-322a8bf3348c"/>
    <ds:schemaRef ds:uri="http://schemas.microsoft.com/sharepoint/v3"/>
    <ds:schemaRef ds:uri="http://www.w3.org/XML/1998/namespace"/>
    <ds:schemaRef ds:uri="http://purl.org/dc/dcmitype/"/>
    <ds:schemaRef ds:uri="d8b1ca5f-fa87-4d34-92e4-f61eb50f411a"/>
  </ds:schemaRefs>
</ds:datastoreItem>
</file>

<file path=customXml/itemProps4.xml><?xml version="1.0" encoding="utf-8"?>
<ds:datastoreItem xmlns:ds="http://schemas.openxmlformats.org/officeDocument/2006/customXml" ds:itemID="{F77E0DB6-1C99-4FC8-915E-9243A87BC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9</Pages>
  <Words>2114</Words>
  <Characters>12056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14142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MORAN Shawna - ODE</dc:creator>
  <cp:keywords/>
  <dc:description/>
  <cp:lastModifiedBy>mmarrone</cp:lastModifiedBy>
  <cp:revision>2</cp:revision>
  <dcterms:created xsi:type="dcterms:W3CDTF">2022-12-30T21:00:00Z</dcterms:created>
  <dcterms:modified xsi:type="dcterms:W3CDTF">2022-12-30T21:00:00Z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0x01010015196C7C289ABA4D9FDD1361C84C4FA1</vt:lpwstr>
  </property>
</Properties>
</file>